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98419C" w:rsidTr="00D25CB4">
        <w:tc>
          <w:tcPr>
            <w:tcW w:w="4786" w:type="dxa"/>
            <w:hideMark/>
          </w:tcPr>
          <w:p w:rsidR="007E1D85" w:rsidRPr="0098419C" w:rsidRDefault="007E1D85" w:rsidP="003F11A6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:rsidR="00523D82" w:rsidRPr="0098419C" w:rsidRDefault="00523D82" w:rsidP="000534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98419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:rsidR="00653617" w:rsidRPr="0098419C" w:rsidRDefault="00523D82" w:rsidP="000534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:rsidR="00AB4755" w:rsidRPr="0098419C" w:rsidRDefault="00AB4755" w:rsidP="0005340F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98419C">
              <w:rPr>
                <w:rFonts w:ascii="Times New Roman" w:hAnsi="Times New Roman"/>
                <w:sz w:val="24"/>
                <w:szCs w:val="24"/>
              </w:rPr>
              <w:t xml:space="preserve">РГУ «Комитет медицинского и фармацевтического </w:t>
            </w:r>
            <w:r w:rsidR="0037143E" w:rsidRPr="0098419C">
              <w:rPr>
                <w:rFonts w:ascii="Times New Roman" w:hAnsi="Times New Roman"/>
                <w:sz w:val="24"/>
                <w:szCs w:val="24"/>
              </w:rPr>
              <w:t>контроля Министерства</w:t>
            </w:r>
            <w:r w:rsidRPr="009841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здравоохранения</w:t>
            </w:r>
            <w:r w:rsidRPr="0098419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841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Pr="009841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23D82" w:rsidRPr="0098419C" w:rsidRDefault="00523D82" w:rsidP="000534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2653F1"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D227C"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53F1"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 w:rsidR="008D227C"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53453"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D03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</w:t>
            </w:r>
            <w:r w:rsidRPr="009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523D82" w:rsidRPr="0098419C" w:rsidRDefault="00523D82" w:rsidP="002653F1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98419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 </w:t>
            </w:r>
            <w:r w:rsidR="002653F1" w:rsidRPr="0098419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4536" w:type="dxa"/>
          </w:tcPr>
          <w:p w:rsidR="00523D82" w:rsidRPr="0098419C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98419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98419C" w:rsidTr="00D25CB4">
        <w:tc>
          <w:tcPr>
            <w:tcW w:w="4786" w:type="dxa"/>
          </w:tcPr>
          <w:p w:rsidR="00523D82" w:rsidRPr="0098419C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98419C" w:rsidRDefault="00523D82" w:rsidP="0005340F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98419C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:rsidR="00280121" w:rsidRPr="0098419C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47A" w:rsidRPr="0098419C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ОБЩАЯ ХАРАКТЕРИСТИКА </w:t>
      </w:r>
      <w:r w:rsidR="005D047A" w:rsidRPr="0098419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ГОМЕОПАТИЧЕСКОГО </w:t>
      </w:r>
    </w:p>
    <w:p w:rsidR="00D76048" w:rsidRPr="0098419C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ЛЕКАРСТВЕННОГО ПРЕПАРАТА</w:t>
      </w:r>
    </w:p>
    <w:p w:rsidR="00372082" w:rsidRPr="0098419C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121" w:rsidRPr="0098419C" w:rsidRDefault="00DB406A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:rsidR="003F11A6" w:rsidRPr="0098419C" w:rsidRDefault="00F40635" w:rsidP="000034E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19C">
        <w:rPr>
          <w:rFonts w:ascii="Times New Roman" w:hAnsi="Times New Roman"/>
          <w:bCs/>
          <w:sz w:val="24"/>
          <w:szCs w:val="24"/>
        </w:rPr>
        <w:t>Циннабсин</w:t>
      </w:r>
      <w:proofErr w:type="spellEnd"/>
      <w:r w:rsidR="000034ED" w:rsidRPr="00B413F1">
        <w:rPr>
          <w:rFonts w:ascii="Times New Roman" w:hAnsi="Times New Roman"/>
          <w:bCs/>
          <w:sz w:val="24"/>
          <w:szCs w:val="24"/>
        </w:rPr>
        <w:t>, таблетки</w:t>
      </w:r>
    </w:p>
    <w:p w:rsidR="004146F6" w:rsidRPr="0098419C" w:rsidRDefault="004146F6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2175220285"/>
      <w:bookmarkStart w:id="1" w:name="OCRUncertain022"/>
    </w:p>
    <w:p w:rsidR="003C07E3" w:rsidRPr="0098419C" w:rsidRDefault="003C07E3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:rsidR="001872CE" w:rsidRPr="00D712EE" w:rsidRDefault="001872CE" w:rsidP="000034E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12EE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D712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40635" w:rsidRPr="00CC2F2D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Cinnabaris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8419C">
        <w:rPr>
          <w:rFonts w:ascii="Times New Roman" w:hAnsi="Times New Roman"/>
          <w:sz w:val="24"/>
          <w:szCs w:val="24"/>
          <w:lang w:val="en-US"/>
        </w:rPr>
        <w:t>D</w:t>
      </w:r>
      <w:r w:rsidRPr="00CC2F2D">
        <w:rPr>
          <w:rFonts w:ascii="Times New Roman" w:hAnsi="Times New Roman"/>
          <w:sz w:val="24"/>
          <w:szCs w:val="24"/>
          <w:lang w:val="en-US"/>
        </w:rPr>
        <w:t xml:space="preserve">3                                   </w:t>
      </w:r>
    </w:p>
    <w:p w:rsidR="00F40635" w:rsidRPr="00CC2F2D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Hydrastis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.  </w:t>
      </w:r>
      <w:r w:rsidRPr="0098419C">
        <w:rPr>
          <w:rFonts w:ascii="Times New Roman" w:hAnsi="Times New Roman"/>
          <w:sz w:val="24"/>
          <w:szCs w:val="24"/>
          <w:lang w:val="en-US"/>
        </w:rPr>
        <w:t>D</w:t>
      </w:r>
      <w:r w:rsidRPr="00CC2F2D">
        <w:rPr>
          <w:rFonts w:ascii="Times New Roman" w:hAnsi="Times New Roman"/>
          <w:sz w:val="24"/>
          <w:szCs w:val="24"/>
          <w:lang w:val="en-US"/>
        </w:rPr>
        <w:t xml:space="preserve">3                                       </w:t>
      </w:r>
    </w:p>
    <w:p w:rsidR="00F40635" w:rsidRPr="00CC2F2D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Kalium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bichromicum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8419C">
        <w:rPr>
          <w:rFonts w:ascii="Times New Roman" w:hAnsi="Times New Roman"/>
          <w:sz w:val="24"/>
          <w:szCs w:val="24"/>
          <w:lang w:val="en-US"/>
        </w:rPr>
        <w:t>D</w:t>
      </w:r>
      <w:r w:rsidRPr="00CC2F2D">
        <w:rPr>
          <w:rFonts w:ascii="Times New Roman" w:hAnsi="Times New Roman"/>
          <w:sz w:val="24"/>
          <w:szCs w:val="24"/>
          <w:lang w:val="en-US"/>
        </w:rPr>
        <w:t xml:space="preserve">3                                                    </w:t>
      </w:r>
    </w:p>
    <w:p w:rsidR="003F11A6" w:rsidRPr="0098419C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  <w:lang w:val="en-US"/>
        </w:rPr>
        <w:t>Echinacea</w:t>
      </w:r>
      <w:r w:rsidRPr="00CC2F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C2F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8419C">
        <w:rPr>
          <w:rFonts w:ascii="Times New Roman" w:hAnsi="Times New Roman"/>
          <w:sz w:val="24"/>
          <w:szCs w:val="24"/>
          <w:lang w:val="en-US"/>
        </w:rPr>
        <w:t>D</w:t>
      </w:r>
      <w:r w:rsidRPr="0098419C">
        <w:rPr>
          <w:rFonts w:ascii="Times New Roman" w:hAnsi="Times New Roman"/>
          <w:sz w:val="24"/>
          <w:szCs w:val="24"/>
        </w:rPr>
        <w:t xml:space="preserve">1                                        </w:t>
      </w:r>
      <w:r w:rsidR="00CB44AB" w:rsidRPr="0098419C">
        <w:rPr>
          <w:rFonts w:ascii="Times New Roman" w:hAnsi="Times New Roman"/>
          <w:sz w:val="24"/>
          <w:szCs w:val="24"/>
        </w:rPr>
        <w:t xml:space="preserve">            </w:t>
      </w:r>
      <w:r w:rsidR="003F11A6" w:rsidRPr="0098419C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D60C5A" w:rsidRPr="000034ED" w:rsidRDefault="00D60C5A" w:rsidP="000034E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D712EE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:rsidR="00A074C5" w:rsidRPr="0098419C" w:rsidRDefault="00A074C5" w:rsidP="00003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Одна таблетка содержит </w:t>
      </w:r>
    </w:p>
    <w:p w:rsidR="003F11A6" w:rsidRPr="0098419C" w:rsidRDefault="00A074C5" w:rsidP="00003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активные вещества: </w:t>
      </w:r>
    </w:p>
    <w:p w:rsidR="00F40635" w:rsidRPr="00CC2F2D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Cinnabaris</w:t>
      </w:r>
      <w:proofErr w:type="spellEnd"/>
      <w:r w:rsidRPr="00CC2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CC2F2D">
        <w:rPr>
          <w:rFonts w:ascii="Times New Roman" w:hAnsi="Times New Roman"/>
          <w:sz w:val="24"/>
          <w:szCs w:val="24"/>
        </w:rPr>
        <w:t xml:space="preserve">. </w:t>
      </w:r>
      <w:r w:rsidRPr="0098419C">
        <w:rPr>
          <w:rFonts w:ascii="Times New Roman" w:hAnsi="Times New Roman"/>
          <w:sz w:val="24"/>
          <w:szCs w:val="24"/>
          <w:lang w:val="en-US"/>
        </w:rPr>
        <w:t>D</w:t>
      </w:r>
      <w:r w:rsidRPr="00CC2F2D">
        <w:rPr>
          <w:rFonts w:ascii="Times New Roman" w:hAnsi="Times New Roman"/>
          <w:sz w:val="24"/>
          <w:szCs w:val="24"/>
        </w:rPr>
        <w:t xml:space="preserve">3                                 </w:t>
      </w:r>
      <w:r w:rsidR="009A02E9" w:rsidRPr="00CC2F2D">
        <w:rPr>
          <w:rFonts w:ascii="Times New Roman" w:hAnsi="Times New Roman"/>
          <w:sz w:val="24"/>
          <w:szCs w:val="24"/>
        </w:rPr>
        <w:t xml:space="preserve">               </w:t>
      </w:r>
      <w:r w:rsidRPr="00CC2F2D">
        <w:rPr>
          <w:rFonts w:ascii="Times New Roman" w:hAnsi="Times New Roman"/>
          <w:sz w:val="24"/>
          <w:szCs w:val="24"/>
        </w:rPr>
        <w:t xml:space="preserve">      25.00 </w:t>
      </w:r>
      <w:r w:rsidRPr="0098419C">
        <w:rPr>
          <w:rFonts w:ascii="Times New Roman" w:hAnsi="Times New Roman"/>
          <w:sz w:val="24"/>
          <w:szCs w:val="24"/>
        </w:rPr>
        <w:t>мг</w:t>
      </w:r>
      <w:r w:rsidR="007368A1" w:rsidRPr="00CC2F2D">
        <w:rPr>
          <w:rFonts w:ascii="Times New Roman" w:hAnsi="Times New Roman"/>
          <w:sz w:val="24"/>
          <w:szCs w:val="24"/>
        </w:rPr>
        <w:t>,</w:t>
      </w:r>
    </w:p>
    <w:p w:rsidR="00F40635" w:rsidRPr="00244F81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Hydrastis</w:t>
      </w:r>
      <w:proofErr w:type="spellEnd"/>
      <w:r w:rsidRPr="009841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98419C">
        <w:rPr>
          <w:rFonts w:ascii="Times New Roman" w:hAnsi="Times New Roman"/>
          <w:sz w:val="24"/>
          <w:szCs w:val="24"/>
          <w:lang w:val="en-US"/>
        </w:rPr>
        <w:t xml:space="preserve">.  </w:t>
      </w:r>
      <w:r w:rsidRPr="00244F81">
        <w:rPr>
          <w:rFonts w:ascii="Times New Roman" w:hAnsi="Times New Roman"/>
          <w:sz w:val="24"/>
          <w:szCs w:val="24"/>
          <w:lang w:val="de-DE"/>
        </w:rPr>
        <w:t xml:space="preserve">D3                                           </w:t>
      </w:r>
      <w:r w:rsidR="009A02E9" w:rsidRPr="00244F81">
        <w:rPr>
          <w:rFonts w:ascii="Times New Roman" w:hAnsi="Times New Roman"/>
          <w:sz w:val="24"/>
          <w:szCs w:val="24"/>
          <w:lang w:val="de-DE"/>
        </w:rPr>
        <w:t xml:space="preserve">         </w:t>
      </w:r>
      <w:r w:rsidRPr="00244F81">
        <w:rPr>
          <w:rFonts w:ascii="Times New Roman" w:hAnsi="Times New Roman"/>
          <w:sz w:val="24"/>
          <w:szCs w:val="24"/>
          <w:lang w:val="de-DE"/>
        </w:rPr>
        <w:t xml:space="preserve">   25.00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мг</w:t>
      </w:r>
      <w:proofErr w:type="spellEnd"/>
      <w:r w:rsidR="007368A1" w:rsidRPr="00244F81">
        <w:rPr>
          <w:rFonts w:ascii="Times New Roman" w:hAnsi="Times New Roman"/>
          <w:sz w:val="24"/>
          <w:szCs w:val="24"/>
          <w:lang w:val="de-DE"/>
        </w:rPr>
        <w:t>,</w:t>
      </w:r>
    </w:p>
    <w:p w:rsidR="00F40635" w:rsidRPr="0098419C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4F81">
        <w:rPr>
          <w:rFonts w:ascii="Times New Roman" w:hAnsi="Times New Roman"/>
          <w:sz w:val="24"/>
          <w:szCs w:val="24"/>
          <w:lang w:val="de-DE"/>
        </w:rPr>
        <w:t xml:space="preserve">Kalium </w:t>
      </w:r>
      <w:proofErr w:type="spellStart"/>
      <w:r w:rsidRPr="00244F81">
        <w:rPr>
          <w:rFonts w:ascii="Times New Roman" w:hAnsi="Times New Roman"/>
          <w:sz w:val="24"/>
          <w:szCs w:val="24"/>
          <w:lang w:val="de-DE"/>
        </w:rPr>
        <w:t>bichromicum</w:t>
      </w:r>
      <w:proofErr w:type="spellEnd"/>
      <w:r w:rsidRPr="00244F8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44F81">
        <w:rPr>
          <w:rFonts w:ascii="Times New Roman" w:hAnsi="Times New Roman"/>
          <w:sz w:val="24"/>
          <w:szCs w:val="24"/>
          <w:lang w:val="de-DE"/>
        </w:rPr>
        <w:t>trit</w:t>
      </w:r>
      <w:proofErr w:type="spellEnd"/>
      <w:r w:rsidRPr="00244F81">
        <w:rPr>
          <w:rFonts w:ascii="Times New Roman" w:hAnsi="Times New Roman"/>
          <w:sz w:val="24"/>
          <w:szCs w:val="24"/>
          <w:lang w:val="de-DE"/>
        </w:rPr>
        <w:t xml:space="preserve">. </w:t>
      </w:r>
      <w:r w:rsidRPr="0098419C">
        <w:rPr>
          <w:rFonts w:ascii="Times New Roman" w:hAnsi="Times New Roman"/>
          <w:sz w:val="24"/>
          <w:szCs w:val="24"/>
          <w:lang w:val="en-US"/>
        </w:rPr>
        <w:t xml:space="preserve">D3        </w:t>
      </w:r>
      <w:r w:rsidR="009A02E9" w:rsidRPr="0098419C">
        <w:rPr>
          <w:rFonts w:ascii="Times New Roman" w:hAnsi="Times New Roman"/>
          <w:sz w:val="24"/>
          <w:szCs w:val="24"/>
          <w:lang w:val="en-US"/>
        </w:rPr>
        <w:t xml:space="preserve">                           </w:t>
      </w:r>
      <w:r w:rsidRPr="0098419C">
        <w:rPr>
          <w:rFonts w:ascii="Times New Roman" w:hAnsi="Times New Roman"/>
          <w:sz w:val="24"/>
          <w:szCs w:val="24"/>
          <w:lang w:val="en-US"/>
        </w:rPr>
        <w:t xml:space="preserve">  25.00 </w:t>
      </w:r>
      <w:r w:rsidRPr="0098419C">
        <w:rPr>
          <w:rFonts w:ascii="Times New Roman" w:hAnsi="Times New Roman"/>
          <w:sz w:val="24"/>
          <w:szCs w:val="24"/>
        </w:rPr>
        <w:t>мг</w:t>
      </w:r>
      <w:r w:rsidR="007368A1" w:rsidRPr="0098419C">
        <w:rPr>
          <w:rFonts w:ascii="Times New Roman" w:hAnsi="Times New Roman"/>
          <w:sz w:val="24"/>
          <w:szCs w:val="24"/>
          <w:lang w:val="en-US"/>
        </w:rPr>
        <w:t>,</w:t>
      </w:r>
    </w:p>
    <w:p w:rsidR="00F40635" w:rsidRPr="00B413F1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  <w:lang w:val="en-US"/>
        </w:rPr>
        <w:t>Echinacea</w:t>
      </w:r>
      <w:r w:rsidRPr="00B41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19C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B413F1">
        <w:rPr>
          <w:rFonts w:ascii="Times New Roman" w:hAnsi="Times New Roman"/>
          <w:sz w:val="24"/>
          <w:szCs w:val="24"/>
        </w:rPr>
        <w:t xml:space="preserve">. </w:t>
      </w:r>
      <w:r w:rsidRPr="0098419C">
        <w:rPr>
          <w:rFonts w:ascii="Times New Roman" w:hAnsi="Times New Roman"/>
          <w:sz w:val="24"/>
          <w:szCs w:val="24"/>
          <w:lang w:val="en-US"/>
        </w:rPr>
        <w:t>D</w:t>
      </w:r>
      <w:r w:rsidRPr="00B413F1">
        <w:rPr>
          <w:rFonts w:ascii="Times New Roman" w:hAnsi="Times New Roman"/>
          <w:sz w:val="24"/>
          <w:szCs w:val="24"/>
        </w:rPr>
        <w:t xml:space="preserve">1                                             </w:t>
      </w:r>
      <w:r w:rsidR="009A02E9" w:rsidRPr="00B413F1">
        <w:rPr>
          <w:rFonts w:ascii="Times New Roman" w:hAnsi="Times New Roman"/>
          <w:sz w:val="24"/>
          <w:szCs w:val="24"/>
        </w:rPr>
        <w:t xml:space="preserve">         </w:t>
      </w:r>
      <w:r w:rsidRPr="00B413F1">
        <w:rPr>
          <w:rFonts w:ascii="Times New Roman" w:hAnsi="Times New Roman"/>
          <w:sz w:val="24"/>
          <w:szCs w:val="24"/>
        </w:rPr>
        <w:t xml:space="preserve"> 25.00 </w:t>
      </w:r>
      <w:r w:rsidRPr="0098419C">
        <w:rPr>
          <w:rFonts w:ascii="Times New Roman" w:hAnsi="Times New Roman"/>
          <w:sz w:val="24"/>
          <w:szCs w:val="24"/>
        </w:rPr>
        <w:t>мг</w:t>
      </w:r>
      <w:r w:rsidR="007368A1" w:rsidRPr="00B413F1">
        <w:rPr>
          <w:rFonts w:ascii="Times New Roman" w:hAnsi="Times New Roman"/>
          <w:sz w:val="24"/>
          <w:szCs w:val="24"/>
        </w:rPr>
        <w:t>,</w:t>
      </w:r>
    </w:p>
    <w:p w:rsidR="003A1636" w:rsidRDefault="00D60C5A" w:rsidP="000034E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413F1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="003A1636" w:rsidRPr="00B413F1">
        <w:rPr>
          <w:rFonts w:ascii="Times New Roman" w:hAnsi="Times New Roman"/>
          <w:iCs/>
          <w:sz w:val="24"/>
          <w:szCs w:val="24"/>
          <w:lang w:eastAsia="ru-RU"/>
        </w:rPr>
        <w:t>: лактозы моногидрат</w:t>
      </w:r>
      <w:r w:rsidR="00CC2F2D" w:rsidRPr="00B413F1">
        <w:rPr>
          <w:rFonts w:ascii="Times New Roman" w:hAnsi="Times New Roman"/>
          <w:iCs/>
          <w:sz w:val="24"/>
          <w:szCs w:val="24"/>
          <w:lang w:eastAsia="ru-RU"/>
        </w:rPr>
        <w:t xml:space="preserve"> 140.00 мг</w:t>
      </w:r>
      <w:r w:rsidR="003A1636" w:rsidRPr="00B413F1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3C07E3" w:rsidRPr="0098419C" w:rsidRDefault="00E75FFF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19C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98419C">
        <w:rPr>
          <w:rFonts w:ascii="Times New Roman" w:hAnsi="Times New Roman"/>
          <w:sz w:val="24"/>
          <w:szCs w:val="24"/>
          <w:lang w:eastAsia="ru-RU"/>
        </w:rPr>
        <w:t>.</w:t>
      </w:r>
    </w:p>
    <w:p w:rsidR="009A02E9" w:rsidRPr="0098419C" w:rsidRDefault="009A02E9" w:rsidP="000034ED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:rsidR="00B7231F" w:rsidRPr="0098419C" w:rsidRDefault="00B7231F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:rsidR="008D705D" w:rsidRPr="0098419C" w:rsidRDefault="008D705D" w:rsidP="000034ED">
      <w:pPr>
        <w:pStyle w:val="Default"/>
        <w:jc w:val="both"/>
      </w:pPr>
      <w:r w:rsidRPr="0098419C">
        <w:t>Таблетки.</w:t>
      </w:r>
    </w:p>
    <w:p w:rsidR="00F40635" w:rsidRPr="0098419C" w:rsidRDefault="00F40635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>Таблетки почти белого цвета, плоскоцилиндрической формы с фаской. Иногда с отдельными темными точками.</w:t>
      </w:r>
    </w:p>
    <w:p w:rsidR="009A02E9" w:rsidRPr="0098419C" w:rsidRDefault="009A02E9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660" w:rsidRPr="0098419C" w:rsidRDefault="00B7231F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:rsidR="005444B2" w:rsidRPr="0098419C" w:rsidRDefault="00B7231F" w:rsidP="000034E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984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984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984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984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:rsidR="005444B2" w:rsidRPr="0098419C" w:rsidRDefault="0083545C" w:rsidP="000034E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 xml:space="preserve">Острый и хронический </w:t>
      </w:r>
      <w:r w:rsidR="00EF23E3" w:rsidRPr="0098419C">
        <w:rPr>
          <w:rFonts w:ascii="Times New Roman" w:hAnsi="Times New Roman"/>
          <w:sz w:val="24"/>
          <w:szCs w:val="24"/>
        </w:rPr>
        <w:t>синусит.</w:t>
      </w:r>
      <w:r w:rsidR="00832A7E" w:rsidRPr="0098419C">
        <w:rPr>
          <w:rFonts w:ascii="Times New Roman" w:hAnsi="Times New Roman"/>
          <w:sz w:val="24"/>
          <w:szCs w:val="24"/>
        </w:rPr>
        <w:t xml:space="preserve"> </w:t>
      </w:r>
    </w:p>
    <w:p w:rsidR="0098419C" w:rsidRPr="0098419C" w:rsidRDefault="0098419C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</w:p>
    <w:p w:rsidR="00B7231F" w:rsidRPr="0098419C" w:rsidRDefault="00B7231F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:rsidR="00891EB8" w:rsidRPr="0098419C" w:rsidRDefault="00B7231F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3"/>
    <w:p w:rsidR="00CF6CCB" w:rsidRDefault="00CF6CCB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98419C">
        <w:rPr>
          <w:rFonts w:ascii="Times New Roman" w:hAnsi="Times New Roman"/>
          <w:sz w:val="24"/>
          <w:szCs w:val="24"/>
          <w:lang w:val="ru-RU"/>
        </w:rPr>
        <w:t xml:space="preserve">При отсутствии иных указаний </w:t>
      </w:r>
      <w:proofErr w:type="spellStart"/>
      <w:r w:rsidR="00B5071B" w:rsidRPr="0098419C">
        <w:rPr>
          <w:rFonts w:ascii="Times New Roman" w:hAnsi="Times New Roman"/>
          <w:sz w:val="24"/>
          <w:szCs w:val="24"/>
          <w:lang w:val="ru-RU"/>
        </w:rPr>
        <w:t>Циннабсин</w:t>
      </w:r>
      <w:proofErr w:type="spellEnd"/>
      <w:r w:rsidR="00B5071B" w:rsidRPr="0098419C">
        <w:rPr>
          <w:rFonts w:ascii="Times New Roman" w:hAnsi="Times New Roman"/>
          <w:sz w:val="24"/>
          <w:szCs w:val="24"/>
          <w:lang w:val="ru-RU"/>
        </w:rPr>
        <w:t xml:space="preserve"> применяют</w:t>
      </w:r>
      <w:r w:rsidRPr="0098419C">
        <w:rPr>
          <w:rFonts w:ascii="Times New Roman" w:hAnsi="Times New Roman"/>
          <w:sz w:val="24"/>
          <w:szCs w:val="24"/>
          <w:lang w:val="ru-RU"/>
        </w:rPr>
        <w:t xml:space="preserve"> следующим образом:</w:t>
      </w:r>
    </w:p>
    <w:p w:rsidR="006C2A01" w:rsidRPr="00244F81" w:rsidRDefault="00367AE1" w:rsidP="000034E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F8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Взрослым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: при </w:t>
      </w:r>
      <w:r w:rsidR="006C2A01" w:rsidRPr="00244F81">
        <w:rPr>
          <w:rFonts w:ascii="Times New Roman" w:eastAsia="Times New Roman" w:hAnsi="Times New Roman"/>
          <w:i/>
          <w:sz w:val="24"/>
          <w:szCs w:val="24"/>
          <w:lang w:eastAsia="ru-RU"/>
        </w:rPr>
        <w:t>острых состояниях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1 таблетке каждый час, максимум до 12 таблеток в день до наступления улучшения. При </w:t>
      </w:r>
      <w:r w:rsidR="006C2A01" w:rsidRPr="00244F81">
        <w:rPr>
          <w:rFonts w:ascii="Times New Roman" w:eastAsia="Times New Roman" w:hAnsi="Times New Roman"/>
          <w:i/>
          <w:sz w:val="24"/>
          <w:szCs w:val="24"/>
          <w:lang w:eastAsia="ru-RU"/>
        </w:rPr>
        <w:t>последующем лечении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1-2 таблетки 3 раза в день.</w:t>
      </w:r>
    </w:p>
    <w:p w:rsidR="006C2A01" w:rsidRPr="00244F81" w:rsidRDefault="006C2A01" w:rsidP="000034E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F8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Детям от 2 до 5 лет: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</w:t>
      </w:r>
      <w:r w:rsidRPr="00244F81">
        <w:rPr>
          <w:rFonts w:ascii="Times New Roman" w:eastAsia="Times New Roman" w:hAnsi="Times New Roman"/>
          <w:i/>
          <w:sz w:val="24"/>
          <w:szCs w:val="24"/>
          <w:lang w:eastAsia="ru-RU"/>
        </w:rPr>
        <w:t>острых состояниях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</w:t>
      </w:r>
      <w:r w:rsidR="00367AE1" w:rsidRPr="00244F8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1 таблетке 3 раза в день до наступления улучшения. При </w:t>
      </w:r>
      <w:r w:rsidRPr="00244F81">
        <w:rPr>
          <w:rFonts w:ascii="Times New Roman" w:eastAsia="Times New Roman" w:hAnsi="Times New Roman"/>
          <w:i/>
          <w:sz w:val="24"/>
          <w:szCs w:val="24"/>
          <w:lang w:eastAsia="ru-RU"/>
        </w:rPr>
        <w:t>последующем лечении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</w:t>
      </w:r>
      <w:r w:rsidR="00367AE1" w:rsidRPr="00244F8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1 таблетке 3 раза в день</w:t>
      </w:r>
    </w:p>
    <w:p w:rsidR="006C2A01" w:rsidRPr="006542AA" w:rsidRDefault="00367AE1" w:rsidP="000034E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F81">
        <w:rPr>
          <w:rFonts w:ascii="Times New Roman" w:hAnsi="Times New Roman"/>
          <w:spacing w:val="-1"/>
          <w:sz w:val="24"/>
          <w:szCs w:val="24"/>
          <w:u w:val="single" w:color="000000"/>
        </w:rPr>
        <w:t>Детям</w:t>
      </w:r>
      <w:r w:rsidRPr="00244F81">
        <w:rPr>
          <w:rFonts w:ascii="Times New Roman" w:hAnsi="Times New Roman"/>
          <w:spacing w:val="1"/>
          <w:sz w:val="24"/>
          <w:szCs w:val="24"/>
          <w:u w:val="single" w:color="000000"/>
        </w:rPr>
        <w:t xml:space="preserve"> </w:t>
      </w:r>
      <w:r w:rsidR="006C2A01" w:rsidRPr="00244F81">
        <w:rPr>
          <w:rFonts w:ascii="Times New Roman" w:hAnsi="Times New Roman"/>
          <w:sz w:val="24"/>
          <w:szCs w:val="24"/>
          <w:u w:val="single" w:color="000000"/>
        </w:rPr>
        <w:t xml:space="preserve">от 6 до 11 </w:t>
      </w:r>
      <w:r w:rsidR="006C2A01" w:rsidRPr="00244F81">
        <w:rPr>
          <w:rFonts w:ascii="Times New Roman" w:hAnsi="Times New Roman"/>
          <w:spacing w:val="-1"/>
          <w:sz w:val="24"/>
          <w:szCs w:val="24"/>
          <w:u w:val="single" w:color="000000"/>
        </w:rPr>
        <w:t>лет</w:t>
      </w:r>
      <w:r w:rsidR="006C2A01" w:rsidRPr="00244F81">
        <w:rPr>
          <w:rFonts w:ascii="Times New Roman" w:hAnsi="Times New Roman"/>
          <w:spacing w:val="-1"/>
          <w:sz w:val="24"/>
          <w:szCs w:val="24"/>
        </w:rPr>
        <w:t>:</w:t>
      </w:r>
      <w:r w:rsidR="006C2A01" w:rsidRPr="00244F8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6C2A01" w:rsidRPr="00244F81">
        <w:rPr>
          <w:rFonts w:ascii="Times New Roman" w:eastAsia="Times New Roman" w:hAnsi="Times New Roman"/>
          <w:i/>
          <w:sz w:val="24"/>
          <w:szCs w:val="24"/>
          <w:lang w:eastAsia="ru-RU"/>
        </w:rPr>
        <w:t>острых состояниях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1 таблетке каждые два часа, 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максимум до 6 таблеток в день, до наступления улучшения. При </w:t>
      </w:r>
      <w:r w:rsidR="006C2A01" w:rsidRPr="00244F81">
        <w:rPr>
          <w:rFonts w:ascii="Times New Roman" w:eastAsia="Times New Roman" w:hAnsi="Times New Roman"/>
          <w:i/>
          <w:sz w:val="24"/>
          <w:szCs w:val="24"/>
          <w:lang w:eastAsia="ru-RU"/>
        </w:rPr>
        <w:t>последующем лечении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6C2A01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1 таблетке 3 раза в день.</w:t>
      </w:r>
    </w:p>
    <w:p w:rsidR="00B87E02" w:rsidRPr="00244F81" w:rsidRDefault="00B87E02" w:rsidP="000034ED">
      <w:pPr>
        <w:pStyle w:val="14"/>
        <w:spacing w:after="0"/>
        <w:jc w:val="both"/>
        <w:rPr>
          <w:sz w:val="24"/>
          <w:szCs w:val="24"/>
        </w:rPr>
      </w:pPr>
      <w:r w:rsidRPr="00244F81">
        <w:rPr>
          <w:sz w:val="24"/>
          <w:szCs w:val="24"/>
          <w:u w:val="single"/>
          <w:lang w:val="kk-KZ" w:eastAsia="ar-SA"/>
        </w:rPr>
        <w:t xml:space="preserve">Детям </w:t>
      </w:r>
      <w:r w:rsidR="00367AE1" w:rsidRPr="00244F81">
        <w:rPr>
          <w:sz w:val="24"/>
          <w:szCs w:val="24"/>
          <w:u w:val="single"/>
          <w:lang w:val="kk-KZ" w:eastAsia="ar-SA"/>
        </w:rPr>
        <w:t xml:space="preserve">с </w:t>
      </w:r>
      <w:r w:rsidRPr="00244F81">
        <w:rPr>
          <w:sz w:val="24"/>
          <w:szCs w:val="24"/>
          <w:u w:val="single"/>
          <w:lang w:val="kk-KZ" w:eastAsia="ar-SA"/>
        </w:rPr>
        <w:t>12 лет и старше</w:t>
      </w:r>
      <w:r w:rsidRPr="00244F81">
        <w:rPr>
          <w:sz w:val="24"/>
          <w:szCs w:val="24"/>
          <w:lang w:val="kk-KZ" w:eastAsia="ar-SA"/>
        </w:rPr>
        <w:t>:</w:t>
      </w:r>
      <w:r w:rsidRPr="00244F81">
        <w:rPr>
          <w:sz w:val="24"/>
          <w:szCs w:val="24"/>
        </w:rPr>
        <w:t xml:space="preserve"> при </w:t>
      </w:r>
      <w:r w:rsidRPr="00244F81">
        <w:rPr>
          <w:i/>
          <w:sz w:val="24"/>
          <w:szCs w:val="24"/>
        </w:rPr>
        <w:t>острых состояниях</w:t>
      </w:r>
      <w:r w:rsidRPr="00244F81">
        <w:rPr>
          <w:sz w:val="24"/>
          <w:szCs w:val="24"/>
        </w:rPr>
        <w:t xml:space="preserve"> принимат</w:t>
      </w:r>
      <w:r w:rsidR="00367AE1" w:rsidRPr="00244F81">
        <w:rPr>
          <w:sz w:val="24"/>
          <w:szCs w:val="24"/>
        </w:rPr>
        <w:t>ь</w:t>
      </w:r>
      <w:r w:rsidRPr="00244F81">
        <w:rPr>
          <w:sz w:val="24"/>
          <w:szCs w:val="24"/>
        </w:rPr>
        <w:t xml:space="preserve"> по 1 таблетке каждый час, максимум до 12 таблеток в день до наступления улучшения. При </w:t>
      </w:r>
      <w:r w:rsidRPr="00244F81">
        <w:rPr>
          <w:i/>
          <w:sz w:val="24"/>
          <w:szCs w:val="24"/>
        </w:rPr>
        <w:t>последующем лечении</w:t>
      </w:r>
      <w:r w:rsidRPr="00244F81">
        <w:rPr>
          <w:sz w:val="24"/>
          <w:szCs w:val="24"/>
        </w:rPr>
        <w:t xml:space="preserve"> принимат</w:t>
      </w:r>
      <w:r w:rsidR="00367AE1" w:rsidRPr="00244F81">
        <w:rPr>
          <w:sz w:val="24"/>
          <w:szCs w:val="24"/>
        </w:rPr>
        <w:t>ь</w:t>
      </w:r>
      <w:r w:rsidRPr="00244F81">
        <w:rPr>
          <w:sz w:val="24"/>
          <w:szCs w:val="24"/>
        </w:rPr>
        <w:t xml:space="preserve"> по 1-2 таблетки 3 раза в день.</w:t>
      </w:r>
    </w:p>
    <w:p w:rsidR="00B87E02" w:rsidRPr="00244F81" w:rsidRDefault="00B87E02" w:rsidP="000034E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244F81">
        <w:rPr>
          <w:rFonts w:ascii="Times New Roman" w:eastAsia="Times New Roman" w:hAnsi="Times New Roman"/>
          <w:i/>
          <w:sz w:val="24"/>
          <w:szCs w:val="24"/>
          <w:lang w:eastAsia="ru-RU"/>
        </w:rPr>
        <w:t>хронических состояниях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детям и взрослым </w:t>
      </w:r>
      <w:r w:rsidR="00D8483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по 1 таблетке 3 раза в день. </w:t>
      </w:r>
    </w:p>
    <w:p w:rsidR="00B87E02" w:rsidRPr="006542AA" w:rsidRDefault="00B87E02" w:rsidP="000034E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>Рекомендуется продолжать лечение в течение 4-6 недель.</w:t>
      </w:r>
    </w:p>
    <w:p w:rsidR="004146F6" w:rsidRPr="0098419C" w:rsidRDefault="004146F6" w:rsidP="000034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19C">
        <w:rPr>
          <w:rFonts w:ascii="Times New Roman" w:hAnsi="Times New Roman"/>
          <w:b/>
          <w:sz w:val="24"/>
          <w:szCs w:val="24"/>
        </w:rPr>
        <w:t>Особые группы пациентов</w:t>
      </w:r>
    </w:p>
    <w:p w:rsidR="004146F6" w:rsidRPr="0098419C" w:rsidRDefault="004146F6" w:rsidP="000034ED">
      <w:pPr>
        <w:pStyle w:val="Text"/>
        <w:jc w:val="both"/>
        <w:rPr>
          <w:rFonts w:ascii="Times New Roman" w:eastAsia="Calibri" w:hAnsi="Times New Roman"/>
          <w:i/>
          <w:sz w:val="24"/>
          <w:szCs w:val="24"/>
          <w:lang w:val="ru-RU" w:eastAsia="en-US"/>
        </w:rPr>
      </w:pPr>
      <w:r w:rsidRPr="0098419C">
        <w:rPr>
          <w:rFonts w:ascii="Times New Roman" w:eastAsia="Calibri" w:hAnsi="Times New Roman"/>
          <w:i/>
          <w:sz w:val="24"/>
          <w:szCs w:val="24"/>
          <w:lang w:val="ru-RU" w:eastAsia="en-US"/>
        </w:rPr>
        <w:t>Дети</w:t>
      </w:r>
    </w:p>
    <w:p w:rsidR="007E03BC" w:rsidRPr="00D43A36" w:rsidRDefault="007E03BC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19C">
        <w:rPr>
          <w:rFonts w:ascii="Times New Roman" w:hAnsi="Times New Roman"/>
          <w:sz w:val="24"/>
          <w:szCs w:val="24"/>
        </w:rPr>
        <w:t>Циннабсин</w:t>
      </w:r>
      <w:proofErr w:type="spellEnd"/>
      <w:r w:rsidRPr="009841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7AE1">
        <w:rPr>
          <w:rFonts w:ascii="Times New Roman" w:hAnsi="Times New Roman"/>
          <w:sz w:val="24"/>
          <w:szCs w:val="24"/>
        </w:rPr>
        <w:t>протипоказано</w:t>
      </w:r>
      <w:proofErr w:type="spellEnd"/>
      <w:r w:rsidR="00367AE1">
        <w:rPr>
          <w:rFonts w:ascii="Times New Roman" w:hAnsi="Times New Roman"/>
          <w:sz w:val="24"/>
          <w:szCs w:val="24"/>
        </w:rPr>
        <w:t xml:space="preserve"> </w:t>
      </w:r>
      <w:r w:rsidRPr="0098419C">
        <w:rPr>
          <w:rFonts w:ascii="Times New Roman" w:hAnsi="Times New Roman"/>
          <w:sz w:val="24"/>
          <w:szCs w:val="24"/>
        </w:rPr>
        <w:t xml:space="preserve">применять у детей в возрасте до </w:t>
      </w:r>
      <w:r w:rsidR="005239FC">
        <w:rPr>
          <w:rFonts w:ascii="Times New Roman" w:hAnsi="Times New Roman"/>
          <w:sz w:val="24"/>
          <w:szCs w:val="24"/>
        </w:rPr>
        <w:t>2</w:t>
      </w:r>
      <w:r w:rsidRPr="00D43A36">
        <w:rPr>
          <w:rFonts w:ascii="Times New Roman" w:hAnsi="Times New Roman"/>
          <w:sz w:val="24"/>
          <w:szCs w:val="24"/>
        </w:rPr>
        <w:t xml:space="preserve"> лет. </w:t>
      </w:r>
    </w:p>
    <w:p w:rsidR="009F5A85" w:rsidRPr="00D43A36" w:rsidRDefault="009F5A85" w:rsidP="000034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D43A36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:rsidR="003155FF" w:rsidRPr="00D43A36" w:rsidRDefault="00D31D95" w:rsidP="000034ED">
      <w:pPr>
        <w:pStyle w:val="14"/>
        <w:spacing w:after="0"/>
        <w:jc w:val="both"/>
        <w:rPr>
          <w:sz w:val="24"/>
          <w:szCs w:val="24"/>
        </w:rPr>
      </w:pPr>
      <w:r w:rsidRPr="00D43A36">
        <w:rPr>
          <w:sz w:val="24"/>
          <w:szCs w:val="24"/>
        </w:rPr>
        <w:t>Перорально.</w:t>
      </w:r>
      <w:r w:rsidR="003155FF" w:rsidRPr="00D43A36">
        <w:rPr>
          <w:sz w:val="24"/>
          <w:szCs w:val="24"/>
        </w:rPr>
        <w:t xml:space="preserve"> Таблетки следует медленно растворять во рту. Для детей таблетки можно растворить в небольшом количестве воды.</w:t>
      </w:r>
    </w:p>
    <w:p w:rsidR="00D43A36" w:rsidRDefault="00F4700A" w:rsidP="000034E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Таблетки следует принимать за полчаса до или через полчаса после еды. </w:t>
      </w:r>
    </w:p>
    <w:p w:rsidR="00836E78" w:rsidRPr="00D43A36" w:rsidRDefault="00836E78" w:rsidP="000034E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D43A36">
        <w:rPr>
          <w:rFonts w:ascii="Times New Roman" w:hAnsi="Times New Roman"/>
          <w:i/>
          <w:color w:val="000000"/>
          <w:sz w:val="24"/>
          <w:szCs w:val="24"/>
          <w:lang w:val="ru-RU"/>
        </w:rPr>
        <w:t>Длительность лечения</w:t>
      </w:r>
    </w:p>
    <w:p w:rsidR="005A0052" w:rsidRPr="00D43A36" w:rsidRDefault="00D31D95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A36">
        <w:rPr>
          <w:rFonts w:ascii="Times New Roman" w:hAnsi="Times New Roman" w:cs="Times New Roman"/>
          <w:sz w:val="24"/>
          <w:szCs w:val="24"/>
        </w:rPr>
        <w:t>Циннабсин</w:t>
      </w:r>
      <w:proofErr w:type="spellEnd"/>
      <w:r w:rsidRPr="00D43A36">
        <w:rPr>
          <w:rFonts w:ascii="Times New Roman" w:hAnsi="Times New Roman" w:cs="Times New Roman"/>
          <w:sz w:val="24"/>
          <w:szCs w:val="24"/>
        </w:rPr>
        <w:t xml:space="preserve"> не рекомендуется принимать более 4 недель</w:t>
      </w:r>
      <w:r w:rsidR="003A1636" w:rsidRPr="00D43A36">
        <w:rPr>
          <w:rFonts w:ascii="Times New Roman" w:hAnsi="Times New Roman" w:cs="Times New Roman"/>
          <w:sz w:val="24"/>
          <w:szCs w:val="24"/>
        </w:rPr>
        <w:t xml:space="preserve"> без</w:t>
      </w:r>
      <w:r w:rsidRPr="00D43A36">
        <w:rPr>
          <w:rFonts w:ascii="Times New Roman" w:hAnsi="Times New Roman" w:cs="Times New Roman"/>
          <w:sz w:val="24"/>
          <w:szCs w:val="24"/>
        </w:rPr>
        <w:t xml:space="preserve"> </w:t>
      </w:r>
      <w:r w:rsidR="003A1636" w:rsidRPr="00D43A36">
        <w:rPr>
          <w:rFonts w:ascii="Times New Roman" w:hAnsi="Times New Roman" w:cs="Times New Roman"/>
          <w:sz w:val="24"/>
          <w:szCs w:val="24"/>
        </w:rPr>
        <w:t>консультации врача</w:t>
      </w:r>
      <w:r w:rsidRPr="00D43A36">
        <w:rPr>
          <w:rFonts w:ascii="Times New Roman" w:hAnsi="Times New Roman" w:cs="Times New Roman"/>
          <w:sz w:val="24"/>
          <w:szCs w:val="24"/>
        </w:rPr>
        <w:t>.</w:t>
      </w:r>
    </w:p>
    <w:p w:rsidR="00DA7DDF" w:rsidRPr="00D43A36" w:rsidRDefault="00DA7DDF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D43A36" w:rsidRDefault="00DB406A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:rsidR="00BF601A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31D95" w:rsidRPr="00D43A36">
        <w:rPr>
          <w:rFonts w:ascii="Times New Roman" w:hAnsi="Times New Roman"/>
          <w:sz w:val="24"/>
          <w:szCs w:val="24"/>
          <w:lang w:val="ru-RU"/>
        </w:rPr>
        <w:t xml:space="preserve">известная гиперчувствительность к хрому, </w:t>
      </w:r>
      <w:proofErr w:type="spellStart"/>
      <w:r w:rsidR="007D569B" w:rsidRPr="00D43A36">
        <w:rPr>
          <w:rFonts w:ascii="Times New Roman" w:hAnsi="Times New Roman"/>
          <w:sz w:val="24"/>
          <w:szCs w:val="24"/>
          <w:lang w:val="ru-RU"/>
        </w:rPr>
        <w:t>эхинаце</w:t>
      </w:r>
      <w:r w:rsidR="007D569B">
        <w:rPr>
          <w:rFonts w:ascii="Times New Roman" w:hAnsi="Times New Roman"/>
          <w:sz w:val="24"/>
          <w:szCs w:val="24"/>
          <w:lang w:val="ru-RU"/>
        </w:rPr>
        <w:t>е</w:t>
      </w:r>
      <w:proofErr w:type="spellEnd"/>
      <w:r w:rsidR="007D569B" w:rsidRPr="00D43A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2F80" w:rsidRPr="00D43A36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="00BF601A" w:rsidRPr="00D43A36">
        <w:rPr>
          <w:rFonts w:ascii="Times New Roman" w:hAnsi="Times New Roman"/>
          <w:sz w:val="24"/>
          <w:szCs w:val="24"/>
          <w:lang w:val="ru-RU"/>
        </w:rPr>
        <w:t>Echinacea</w:t>
      </w:r>
      <w:proofErr w:type="spellEnd"/>
      <w:r w:rsidR="00992F80" w:rsidRPr="00D43A36">
        <w:rPr>
          <w:rFonts w:ascii="Times New Roman" w:hAnsi="Times New Roman"/>
          <w:sz w:val="24"/>
          <w:szCs w:val="24"/>
          <w:lang w:val="ru-RU"/>
        </w:rPr>
        <w:t>)</w:t>
      </w:r>
      <w:r w:rsidR="00FF26AE" w:rsidRPr="00D43A36">
        <w:rPr>
          <w:rFonts w:ascii="Times New Roman" w:hAnsi="Times New Roman"/>
          <w:sz w:val="24"/>
          <w:szCs w:val="24"/>
          <w:lang w:val="ru-RU"/>
        </w:rPr>
        <w:t xml:space="preserve"> или другим разновидностям семейства сложноцветных</w:t>
      </w:r>
      <w:r w:rsidR="007D569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F26AE" w:rsidRPr="00D43A36">
        <w:rPr>
          <w:rFonts w:ascii="Times New Roman" w:hAnsi="Times New Roman"/>
          <w:sz w:val="24"/>
          <w:szCs w:val="24"/>
          <w:lang w:val="ru-RU"/>
        </w:rPr>
        <w:t xml:space="preserve">к какому-либо </w:t>
      </w:r>
      <w:r w:rsidR="003A1636" w:rsidRPr="00D43A36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FF26AE" w:rsidRPr="00D43A36">
        <w:rPr>
          <w:rFonts w:ascii="Times New Roman" w:hAnsi="Times New Roman"/>
          <w:sz w:val="24"/>
          <w:szCs w:val="24"/>
          <w:lang w:val="ru-RU"/>
        </w:rPr>
        <w:t xml:space="preserve">компонентов </w:t>
      </w:r>
      <w:r w:rsidR="00BF601A" w:rsidRPr="00D43A36">
        <w:rPr>
          <w:rFonts w:ascii="Times New Roman" w:hAnsi="Times New Roman"/>
          <w:sz w:val="24"/>
          <w:szCs w:val="24"/>
          <w:lang w:val="ru-RU"/>
        </w:rPr>
        <w:t>препарата</w:t>
      </w:r>
      <w:r w:rsidR="003A1636" w:rsidRPr="00D43A36">
        <w:rPr>
          <w:rFonts w:ascii="Times New Roman" w:hAnsi="Times New Roman"/>
          <w:sz w:val="24"/>
          <w:szCs w:val="24"/>
          <w:lang w:val="ru-RU"/>
        </w:rPr>
        <w:t>,</w:t>
      </w:r>
      <w:r w:rsidR="00BF601A" w:rsidRPr="00D43A3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F601A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F601A" w:rsidRPr="00D43A36">
        <w:rPr>
          <w:rFonts w:ascii="Times New Roman" w:hAnsi="Times New Roman"/>
          <w:sz w:val="24"/>
          <w:szCs w:val="24"/>
          <w:lang w:val="ru-RU"/>
        </w:rPr>
        <w:t>прогрессирующие системные заболевания (</w:t>
      </w:r>
      <w:r w:rsidR="0040284C" w:rsidRPr="0054376B">
        <w:rPr>
          <w:rFonts w:ascii="Times New Roman" w:hAnsi="Times New Roman"/>
          <w:sz w:val="24"/>
          <w:szCs w:val="24"/>
          <w:lang w:val="ru-RU"/>
        </w:rPr>
        <w:t>например,</w:t>
      </w:r>
      <w:r w:rsidR="004028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601A" w:rsidRPr="00D43A36">
        <w:rPr>
          <w:rFonts w:ascii="Times New Roman" w:hAnsi="Times New Roman"/>
          <w:sz w:val="24"/>
          <w:szCs w:val="24"/>
          <w:lang w:val="ru-RU"/>
        </w:rPr>
        <w:t xml:space="preserve">туберкулез, </w:t>
      </w:r>
      <w:proofErr w:type="spellStart"/>
      <w:r w:rsidR="00BF601A" w:rsidRPr="00D43A36">
        <w:rPr>
          <w:rFonts w:ascii="Times New Roman" w:hAnsi="Times New Roman"/>
          <w:sz w:val="24"/>
          <w:szCs w:val="24"/>
          <w:lang w:val="ru-RU"/>
        </w:rPr>
        <w:t>саркоидоз</w:t>
      </w:r>
      <w:proofErr w:type="spellEnd"/>
      <w:r w:rsidR="00BF601A" w:rsidRPr="00D43A36">
        <w:rPr>
          <w:rFonts w:ascii="Times New Roman" w:hAnsi="Times New Roman"/>
          <w:sz w:val="24"/>
          <w:szCs w:val="24"/>
          <w:lang w:val="ru-RU"/>
        </w:rPr>
        <w:t>)</w:t>
      </w:r>
    </w:p>
    <w:p w:rsidR="00585E22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>- системные заболевания кроветворной системы (лейкемия, лейкоз)</w:t>
      </w:r>
    </w:p>
    <w:p w:rsidR="00585E22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- аутоиммунные </w:t>
      </w:r>
      <w:r w:rsidR="00BF601A" w:rsidRPr="00D43A36">
        <w:rPr>
          <w:rFonts w:ascii="Times New Roman" w:hAnsi="Times New Roman"/>
          <w:sz w:val="24"/>
          <w:szCs w:val="24"/>
          <w:lang w:val="ru-RU"/>
        </w:rPr>
        <w:t>заболевания</w:t>
      </w:r>
      <w:r w:rsidRPr="00D43A36">
        <w:rPr>
          <w:rFonts w:ascii="Times New Roman" w:hAnsi="Times New Roman"/>
          <w:sz w:val="24"/>
          <w:szCs w:val="24"/>
          <w:lang w:val="ru-RU"/>
        </w:rPr>
        <w:t xml:space="preserve"> (например, воспалительные заболевания </w:t>
      </w:r>
    </w:p>
    <w:p w:rsidR="00585E22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D31D95" w:rsidRPr="00D43A36">
        <w:rPr>
          <w:rFonts w:ascii="Times New Roman" w:hAnsi="Times New Roman"/>
          <w:sz w:val="24"/>
          <w:szCs w:val="24"/>
          <w:lang w:val="ru-RU"/>
        </w:rPr>
        <w:t>соединительной ткани</w:t>
      </w:r>
      <w:r w:rsidRPr="00D43A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54EF" w:rsidRPr="00D43A36">
        <w:rPr>
          <w:rFonts w:ascii="Times New Roman" w:hAnsi="Times New Roman"/>
          <w:sz w:val="24"/>
          <w:szCs w:val="24"/>
          <w:lang w:val="ru-RU"/>
        </w:rPr>
        <w:t>-</w:t>
      </w:r>
      <w:r w:rsidR="003A1636" w:rsidRPr="00D43A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3A36">
        <w:rPr>
          <w:rFonts w:ascii="Times New Roman" w:hAnsi="Times New Roman"/>
          <w:sz w:val="24"/>
          <w:szCs w:val="24"/>
          <w:lang w:val="ru-RU"/>
        </w:rPr>
        <w:t>коллагенозы, рассеянный склероз)</w:t>
      </w:r>
    </w:p>
    <w:p w:rsidR="00585E22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- иммунодефицитные </w:t>
      </w:r>
      <w:r w:rsidR="00D31D95" w:rsidRPr="00D43A36">
        <w:rPr>
          <w:rFonts w:ascii="Times New Roman" w:hAnsi="Times New Roman"/>
          <w:sz w:val="24"/>
          <w:szCs w:val="24"/>
          <w:lang w:val="ru-RU"/>
        </w:rPr>
        <w:t>состояния (</w:t>
      </w:r>
      <w:r w:rsidRPr="00D43A36">
        <w:rPr>
          <w:rFonts w:ascii="Times New Roman" w:hAnsi="Times New Roman"/>
          <w:sz w:val="24"/>
          <w:szCs w:val="24"/>
          <w:lang w:val="ru-RU"/>
        </w:rPr>
        <w:t>СПИД, ВИЧ-инфекция)</w:t>
      </w:r>
    </w:p>
    <w:p w:rsidR="00585E22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- при угнетенном состоянии иммунитета (например, после трансплантации   </w:t>
      </w:r>
    </w:p>
    <w:p w:rsidR="00585E22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  органов или костного мозга</w:t>
      </w:r>
      <w:r w:rsidR="007D0729" w:rsidRPr="00D43A3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45CDB" w:rsidRPr="00D43A36">
        <w:rPr>
          <w:rFonts w:ascii="Times New Roman" w:hAnsi="Times New Roman"/>
          <w:sz w:val="24"/>
          <w:szCs w:val="24"/>
          <w:lang w:val="ru-RU"/>
        </w:rPr>
        <w:t>химиотерапии</w:t>
      </w:r>
      <w:r w:rsidRPr="00D43A36">
        <w:rPr>
          <w:rFonts w:ascii="Times New Roman" w:hAnsi="Times New Roman"/>
          <w:sz w:val="24"/>
          <w:szCs w:val="24"/>
          <w:lang w:val="ru-RU"/>
        </w:rPr>
        <w:t>)</w:t>
      </w:r>
    </w:p>
    <w:p w:rsidR="007D0729" w:rsidRPr="00D43A36" w:rsidRDefault="007D0729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>- хронические вирусные заболевания</w:t>
      </w:r>
    </w:p>
    <w:p w:rsidR="00585E22" w:rsidRPr="00D43A36" w:rsidRDefault="00585E22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 xml:space="preserve">- дети до </w:t>
      </w:r>
      <w:r w:rsidR="007D0729" w:rsidRPr="00D43A36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D43A36">
        <w:rPr>
          <w:rFonts w:ascii="Times New Roman" w:hAnsi="Times New Roman"/>
          <w:sz w:val="24"/>
          <w:szCs w:val="24"/>
          <w:lang w:val="ru-RU"/>
        </w:rPr>
        <w:t>лет</w:t>
      </w:r>
    </w:p>
    <w:p w:rsidR="007D0729" w:rsidRPr="0098419C" w:rsidRDefault="007D0729" w:rsidP="000034ED">
      <w:pPr>
        <w:pStyle w:val="Text"/>
        <w:jc w:val="both"/>
        <w:rPr>
          <w:rFonts w:ascii="Times New Roman" w:hAnsi="Times New Roman"/>
          <w:sz w:val="24"/>
          <w:szCs w:val="24"/>
          <w:lang w:val="ru-RU"/>
        </w:rPr>
      </w:pPr>
      <w:r w:rsidRPr="00D43A36">
        <w:rPr>
          <w:rFonts w:ascii="Times New Roman" w:hAnsi="Times New Roman"/>
          <w:sz w:val="24"/>
          <w:szCs w:val="24"/>
          <w:lang w:val="ru-RU"/>
        </w:rPr>
        <w:t>- период беременности</w:t>
      </w:r>
    </w:p>
    <w:p w:rsidR="007464FE" w:rsidRPr="0098419C" w:rsidRDefault="007464FE" w:rsidP="000034ED">
      <w:pPr>
        <w:pStyle w:val="Text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10089" w:rsidRDefault="00DB406A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98419C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  <w:r w:rsidR="00974C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C7BC7" w:rsidRPr="0098419C" w:rsidRDefault="006C7BC7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98419C">
        <w:rPr>
          <w:rFonts w:ascii="Times New Roman" w:hAnsi="Times New Roman" w:cs="Times New Roman"/>
          <w:sz w:val="24"/>
          <w:szCs w:val="24"/>
        </w:rPr>
        <w:t xml:space="preserve">При приеме гомеопатических лекарственных средств возможно </w:t>
      </w:r>
      <w:r w:rsidR="00BD39A6" w:rsidRPr="0098419C">
        <w:rPr>
          <w:rFonts w:ascii="Times New Roman" w:hAnsi="Times New Roman" w:cs="Times New Roman"/>
          <w:sz w:val="24"/>
          <w:szCs w:val="24"/>
        </w:rPr>
        <w:t>временное</w:t>
      </w:r>
      <w:r w:rsidRPr="0098419C">
        <w:rPr>
          <w:rFonts w:ascii="Times New Roman" w:hAnsi="Times New Roman" w:cs="Times New Roman"/>
          <w:sz w:val="24"/>
          <w:szCs w:val="24"/>
        </w:rPr>
        <w:t xml:space="preserve"> у</w:t>
      </w:r>
      <w:r w:rsidR="00BD39A6" w:rsidRPr="0098419C">
        <w:rPr>
          <w:rFonts w:ascii="Times New Roman" w:hAnsi="Times New Roman" w:cs="Times New Roman"/>
          <w:sz w:val="24"/>
          <w:szCs w:val="24"/>
        </w:rPr>
        <w:t xml:space="preserve">худшение </w:t>
      </w:r>
      <w:r w:rsidR="00E211FF" w:rsidRPr="0098419C">
        <w:rPr>
          <w:rFonts w:ascii="Times New Roman" w:hAnsi="Times New Roman" w:cs="Times New Roman"/>
          <w:sz w:val="24"/>
          <w:szCs w:val="24"/>
        </w:rPr>
        <w:t xml:space="preserve">имеющихся </w:t>
      </w:r>
      <w:r w:rsidRPr="0098419C">
        <w:rPr>
          <w:rFonts w:ascii="Times New Roman" w:hAnsi="Times New Roman" w:cs="Times New Roman"/>
          <w:sz w:val="24"/>
          <w:szCs w:val="24"/>
        </w:rPr>
        <w:t xml:space="preserve">симптомов заболевания (первоначальное ухудшение); </w:t>
      </w:r>
      <w:r w:rsidR="005B2127" w:rsidRPr="0098419C">
        <w:rPr>
          <w:rFonts w:ascii="Times New Roman" w:hAnsi="Times New Roman" w:cs="Times New Roman"/>
          <w:sz w:val="24"/>
          <w:szCs w:val="24"/>
        </w:rPr>
        <w:t>В</w:t>
      </w:r>
      <w:r w:rsidRPr="0098419C">
        <w:rPr>
          <w:rFonts w:ascii="Times New Roman" w:hAnsi="Times New Roman" w:cs="Times New Roman"/>
          <w:sz w:val="24"/>
          <w:szCs w:val="24"/>
        </w:rPr>
        <w:t xml:space="preserve"> этом случае следует прекратить прием препарата и проконсультироваться с врачом.</w:t>
      </w:r>
    </w:p>
    <w:p w:rsidR="004B609E" w:rsidRPr="00460812" w:rsidRDefault="00BF601A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98419C">
        <w:rPr>
          <w:rFonts w:ascii="Times New Roman" w:hAnsi="Times New Roman" w:cs="Times New Roman"/>
          <w:sz w:val="24"/>
          <w:szCs w:val="24"/>
        </w:rPr>
        <w:t>П</w:t>
      </w:r>
      <w:r w:rsidR="006A7814" w:rsidRPr="0098419C">
        <w:rPr>
          <w:rFonts w:ascii="Times New Roman" w:hAnsi="Times New Roman" w:cs="Times New Roman"/>
          <w:sz w:val="24"/>
          <w:szCs w:val="24"/>
        </w:rPr>
        <w:t xml:space="preserve">репарат содержит лактозу и пшеничный крахмал. </w:t>
      </w:r>
      <w:r w:rsidR="006A7814" w:rsidRPr="00460812">
        <w:rPr>
          <w:rFonts w:ascii="Times New Roman" w:hAnsi="Times New Roman" w:cs="Times New Roman"/>
          <w:sz w:val="24"/>
          <w:szCs w:val="24"/>
        </w:rPr>
        <w:t xml:space="preserve">Пациентам с </w:t>
      </w:r>
      <w:r w:rsidR="004B609E" w:rsidRPr="00460812">
        <w:rPr>
          <w:rFonts w:ascii="Times New Roman" w:hAnsi="Times New Roman" w:cs="Times New Roman"/>
          <w:sz w:val="24"/>
          <w:szCs w:val="24"/>
        </w:rPr>
        <w:t xml:space="preserve">редкой </w:t>
      </w:r>
      <w:r w:rsidR="006A7814" w:rsidRPr="00460812">
        <w:rPr>
          <w:rFonts w:ascii="Times New Roman" w:hAnsi="Times New Roman" w:cs="Times New Roman"/>
          <w:sz w:val="24"/>
          <w:szCs w:val="24"/>
        </w:rPr>
        <w:t>наследственн</w:t>
      </w:r>
      <w:r w:rsidR="004B609E" w:rsidRPr="00460812">
        <w:rPr>
          <w:rFonts w:ascii="Times New Roman" w:hAnsi="Times New Roman" w:cs="Times New Roman"/>
          <w:sz w:val="24"/>
          <w:szCs w:val="24"/>
        </w:rPr>
        <w:t>ой</w:t>
      </w:r>
      <w:r w:rsidR="006A7814" w:rsidRPr="00460812">
        <w:rPr>
          <w:rFonts w:ascii="Times New Roman" w:hAnsi="Times New Roman" w:cs="Times New Roman"/>
          <w:sz w:val="24"/>
          <w:szCs w:val="24"/>
        </w:rPr>
        <w:t xml:space="preserve"> </w:t>
      </w:r>
      <w:r w:rsidR="004B609E" w:rsidRPr="00460812">
        <w:rPr>
          <w:rFonts w:ascii="Times New Roman" w:hAnsi="Times New Roman" w:cs="Times New Roman"/>
          <w:sz w:val="24"/>
          <w:szCs w:val="24"/>
        </w:rPr>
        <w:t xml:space="preserve">непереносимостью </w:t>
      </w:r>
      <w:r w:rsidR="006A7814" w:rsidRPr="00460812">
        <w:rPr>
          <w:rFonts w:ascii="Times New Roman" w:hAnsi="Times New Roman" w:cs="Times New Roman"/>
          <w:sz w:val="24"/>
          <w:szCs w:val="24"/>
        </w:rPr>
        <w:t xml:space="preserve">галактозы, дефицитом </w:t>
      </w:r>
      <w:proofErr w:type="spellStart"/>
      <w:r w:rsidR="00E211FF" w:rsidRPr="00460812">
        <w:rPr>
          <w:rFonts w:ascii="Times New Roman" w:hAnsi="Times New Roman" w:cs="Times New Roman"/>
          <w:sz w:val="24"/>
          <w:szCs w:val="24"/>
          <w:lang w:eastAsia="de-DE"/>
        </w:rPr>
        <w:t>Lapp-лактазы</w:t>
      </w:r>
      <w:proofErr w:type="spellEnd"/>
      <w:r w:rsidR="00E211FF" w:rsidRPr="00460812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="006A7814" w:rsidRPr="0046081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6A7814" w:rsidRPr="00460812">
        <w:rPr>
          <w:rFonts w:ascii="Times New Roman" w:hAnsi="Times New Roman" w:cs="Times New Roman"/>
          <w:sz w:val="24"/>
          <w:szCs w:val="24"/>
        </w:rPr>
        <w:t>глюкозо-галактозной</w:t>
      </w:r>
      <w:proofErr w:type="spellEnd"/>
      <w:r w:rsidR="006A7814" w:rsidRPr="0046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814" w:rsidRPr="00460812">
        <w:rPr>
          <w:rFonts w:ascii="Times New Roman" w:hAnsi="Times New Roman" w:cs="Times New Roman"/>
          <w:sz w:val="24"/>
          <w:szCs w:val="24"/>
        </w:rPr>
        <w:t>мальабсорбцией</w:t>
      </w:r>
      <w:proofErr w:type="spellEnd"/>
      <w:r w:rsidR="006A7814" w:rsidRPr="00460812">
        <w:rPr>
          <w:rFonts w:ascii="Times New Roman" w:hAnsi="Times New Roman" w:cs="Times New Roman"/>
          <w:sz w:val="24"/>
          <w:szCs w:val="24"/>
        </w:rPr>
        <w:t xml:space="preserve"> не следует принимать этот лекарственный препарат.</w:t>
      </w:r>
      <w:r w:rsidR="006A7814" w:rsidRPr="00460812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:rsidR="006A7814" w:rsidRPr="00D43A36" w:rsidRDefault="00F27369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Пшеничный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крахмал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содержит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небольшое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количество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глютена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,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поэтому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препарат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считается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безопасным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для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пациентов</w:t>
      </w:r>
      <w:proofErr w:type="spellEnd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, </w:t>
      </w:r>
      <w:proofErr w:type="spellStart"/>
      <w:r w:rsidRPr="00974CB1">
        <w:rPr>
          <w:rFonts w:ascii="Times New Roman" w:hAnsi="Times New Roman" w:cs="Times New Roman"/>
          <w:bCs/>
          <w:sz w:val="24"/>
          <w:szCs w:val="24"/>
          <w:lang w:val="uk-UA" w:eastAsia="x-none"/>
        </w:rPr>
        <w:t>страдающих</w:t>
      </w:r>
      <w:proofErr w:type="spellEnd"/>
      <w:r w:rsidRPr="0098419C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Pr="0098419C">
        <w:rPr>
          <w:rFonts w:ascii="Times New Roman" w:hAnsi="Times New Roman" w:cs="Times New Roman"/>
          <w:bCs/>
          <w:sz w:val="24"/>
          <w:szCs w:val="24"/>
          <w:lang w:val="uk-UA" w:eastAsia="x-none"/>
        </w:rPr>
        <w:t>целиакией</w:t>
      </w:r>
      <w:proofErr w:type="spellEnd"/>
      <w:r w:rsidRPr="0098419C">
        <w:rPr>
          <w:rFonts w:ascii="Times New Roman" w:hAnsi="Times New Roman" w:cs="Times New Roman"/>
          <w:bCs/>
          <w:sz w:val="24"/>
          <w:szCs w:val="24"/>
          <w:lang w:val="uk-UA" w:eastAsia="x-none"/>
        </w:rPr>
        <w:t>.</w:t>
      </w:r>
      <w:r w:rsidR="000B5AED" w:rsidRPr="0098419C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Пациентам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 с 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аллергией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 на 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пшеницу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 (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отличающе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eastAsia="x-none"/>
        </w:rPr>
        <w:t>й</w:t>
      </w:r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ся от</w:t>
      </w:r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eastAsia="x-none"/>
        </w:rPr>
        <w:t xml:space="preserve"> 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целиаки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eastAsia="x-none"/>
        </w:rPr>
        <w:t>и</w:t>
      </w:r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) не 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следует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 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принимать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 </w:t>
      </w:r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eastAsia="x-none"/>
        </w:rPr>
        <w:t>данный</w:t>
      </w:r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 </w:t>
      </w:r>
      <w:proofErr w:type="spellStart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лекарственный</w:t>
      </w:r>
      <w:proofErr w:type="spellEnd"/>
      <w:r w:rsidR="000B5AED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 xml:space="preserve"> препарат</w:t>
      </w:r>
      <w:r w:rsidR="000241BB" w:rsidRPr="0098419C">
        <w:rPr>
          <w:rFonts w:ascii="Times New Roman" w:hAnsi="Times New Roman" w:cs="Times New Roman"/>
          <w:bCs/>
          <w:color w:val="222222"/>
          <w:sz w:val="24"/>
          <w:szCs w:val="24"/>
          <w:lang w:val="uk-UA" w:eastAsia="x-none"/>
        </w:rPr>
        <w:t>.</w:t>
      </w:r>
      <w:r w:rsidR="006A7814" w:rsidRPr="0098419C">
        <w:rPr>
          <w:rFonts w:ascii="Times New Roman" w:hAnsi="Times New Roman" w:cs="Times New Roman"/>
          <w:sz w:val="24"/>
          <w:szCs w:val="24"/>
        </w:rPr>
        <w:t xml:space="preserve"> </w:t>
      </w:r>
      <w:r w:rsidR="006A7814" w:rsidRPr="00D43A36">
        <w:rPr>
          <w:rFonts w:ascii="Times New Roman" w:hAnsi="Times New Roman" w:cs="Times New Roman"/>
          <w:sz w:val="24"/>
          <w:szCs w:val="24"/>
        </w:rPr>
        <w:t>В одной таблетке содержится не более 9,5 мкг глютена.</w:t>
      </w:r>
    </w:p>
    <w:p w:rsidR="005B2127" w:rsidRPr="0098419C" w:rsidRDefault="005B2127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4B609E">
        <w:rPr>
          <w:rFonts w:ascii="Times New Roman" w:hAnsi="Times New Roman" w:cs="Times New Roman"/>
          <w:sz w:val="24"/>
          <w:szCs w:val="24"/>
        </w:rPr>
        <w:t xml:space="preserve">При усиленном слюноотделении рекомендуется снизить дозу </w:t>
      </w:r>
      <w:r w:rsidR="00D50DB2" w:rsidRPr="004B609E">
        <w:rPr>
          <w:rFonts w:ascii="Times New Roman" w:hAnsi="Times New Roman" w:cs="Times New Roman"/>
          <w:sz w:val="24"/>
          <w:szCs w:val="24"/>
        </w:rPr>
        <w:t xml:space="preserve">препарата </w:t>
      </w:r>
      <w:proofErr w:type="spellStart"/>
      <w:r w:rsidRPr="004B609E">
        <w:rPr>
          <w:rFonts w:ascii="Times New Roman" w:hAnsi="Times New Roman" w:cs="Times New Roman"/>
          <w:sz w:val="24"/>
          <w:szCs w:val="24"/>
        </w:rPr>
        <w:t>Циннабсина</w:t>
      </w:r>
      <w:proofErr w:type="spellEnd"/>
      <w:r w:rsidRPr="004B609E">
        <w:rPr>
          <w:rFonts w:ascii="Times New Roman" w:hAnsi="Times New Roman" w:cs="Times New Roman"/>
          <w:sz w:val="24"/>
          <w:szCs w:val="24"/>
        </w:rPr>
        <w:t xml:space="preserve"> или прекратить прием препарата.</w:t>
      </w:r>
    </w:p>
    <w:p w:rsidR="004D459C" w:rsidRDefault="004D459C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98419C">
        <w:rPr>
          <w:rFonts w:ascii="Times New Roman" w:hAnsi="Times New Roman" w:cs="Times New Roman"/>
          <w:sz w:val="24"/>
          <w:szCs w:val="24"/>
        </w:rPr>
        <w:t>Следует обратится к врачу:</w:t>
      </w:r>
    </w:p>
    <w:p w:rsidR="007D0729" w:rsidRPr="00D43A36" w:rsidRDefault="007D0729" w:rsidP="000034ED">
      <w:pPr>
        <w:widowControl w:val="0"/>
        <w:tabs>
          <w:tab w:val="left" w:pos="25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A36">
        <w:rPr>
          <w:rFonts w:ascii="Times New Roman" w:eastAsia="Times New Roman" w:hAnsi="Times New Roman"/>
          <w:sz w:val="24"/>
          <w:szCs w:val="24"/>
          <w:lang w:eastAsia="ru-RU"/>
        </w:rPr>
        <w:t>- если у пациента наблюдается отек лица, лихорадка или сильная головная боль,</w:t>
      </w:r>
    </w:p>
    <w:p w:rsidR="004D459C" w:rsidRPr="00D43A36" w:rsidRDefault="004D459C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D43A36">
        <w:rPr>
          <w:rFonts w:ascii="Times New Roman" w:hAnsi="Times New Roman" w:cs="Times New Roman"/>
          <w:sz w:val="24"/>
          <w:szCs w:val="24"/>
        </w:rPr>
        <w:t xml:space="preserve">- если </w:t>
      </w:r>
      <w:r w:rsidR="004B609E" w:rsidRPr="00D43A36">
        <w:rPr>
          <w:rFonts w:ascii="Times New Roman" w:hAnsi="Times New Roman" w:cs="Times New Roman"/>
          <w:sz w:val="24"/>
          <w:szCs w:val="24"/>
        </w:rPr>
        <w:t xml:space="preserve">острое </w:t>
      </w:r>
      <w:r w:rsidRPr="00D43A36">
        <w:rPr>
          <w:rFonts w:ascii="Times New Roman" w:hAnsi="Times New Roman" w:cs="Times New Roman"/>
          <w:sz w:val="24"/>
          <w:szCs w:val="24"/>
        </w:rPr>
        <w:t xml:space="preserve">состояние не </w:t>
      </w:r>
      <w:r w:rsidR="00DC4CA7" w:rsidRPr="00D43A36">
        <w:rPr>
          <w:rFonts w:ascii="Times New Roman" w:hAnsi="Times New Roman" w:cs="Times New Roman"/>
          <w:sz w:val="24"/>
          <w:szCs w:val="24"/>
        </w:rPr>
        <w:t xml:space="preserve">улучшается </w:t>
      </w:r>
      <w:r w:rsidRPr="00D43A36">
        <w:rPr>
          <w:rFonts w:ascii="Times New Roman" w:hAnsi="Times New Roman" w:cs="Times New Roman"/>
          <w:sz w:val="24"/>
          <w:szCs w:val="24"/>
        </w:rPr>
        <w:t xml:space="preserve">или </w:t>
      </w:r>
      <w:r w:rsidR="00DC4CA7" w:rsidRPr="00D43A36">
        <w:rPr>
          <w:rFonts w:ascii="Times New Roman" w:hAnsi="Times New Roman" w:cs="Times New Roman"/>
          <w:sz w:val="24"/>
          <w:szCs w:val="24"/>
        </w:rPr>
        <w:t xml:space="preserve">ухудшается </w:t>
      </w:r>
      <w:r w:rsidRPr="00D43A36">
        <w:rPr>
          <w:rFonts w:ascii="Times New Roman" w:hAnsi="Times New Roman" w:cs="Times New Roman"/>
          <w:sz w:val="24"/>
          <w:szCs w:val="24"/>
        </w:rPr>
        <w:t>в течение первых 2 дней лечения,</w:t>
      </w:r>
    </w:p>
    <w:p w:rsidR="007D0729" w:rsidRPr="006542AA" w:rsidRDefault="007D0729" w:rsidP="000034ED">
      <w:pPr>
        <w:widowControl w:val="0"/>
        <w:tabs>
          <w:tab w:val="left" w:pos="25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A36">
        <w:rPr>
          <w:rFonts w:ascii="Times New Roman" w:eastAsia="Times New Roman" w:hAnsi="Times New Roman"/>
          <w:sz w:val="24"/>
          <w:szCs w:val="24"/>
          <w:lang w:eastAsia="ru-RU"/>
        </w:rPr>
        <w:t>- если возникают дополнительные жалобы.</w:t>
      </w:r>
    </w:p>
    <w:p w:rsidR="00BF601A" w:rsidRPr="00D43A36" w:rsidRDefault="00BF601A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D43A36">
        <w:rPr>
          <w:rFonts w:ascii="Times New Roman" w:hAnsi="Times New Roman" w:cs="Times New Roman"/>
          <w:sz w:val="24"/>
          <w:szCs w:val="24"/>
        </w:rPr>
        <w:t>Сообщалось о единичных случаях, когда длительное применение препарата (дольше 8 недель) приводило к снижению количества лейкоцитов.</w:t>
      </w:r>
    </w:p>
    <w:p w:rsidR="006C7BC7" w:rsidRPr="0098419C" w:rsidRDefault="006C7BC7" w:rsidP="000034ED">
      <w:pPr>
        <w:pStyle w:val="text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19C">
        <w:rPr>
          <w:rFonts w:ascii="Times New Roman" w:hAnsi="Times New Roman" w:cs="Times New Roman"/>
          <w:i/>
          <w:sz w:val="24"/>
          <w:szCs w:val="24"/>
        </w:rPr>
        <w:t>Применение в педиатрии</w:t>
      </w:r>
    </w:p>
    <w:p w:rsidR="000A15B0" w:rsidRPr="0098419C" w:rsidRDefault="005B2127" w:rsidP="00003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>Циннабсин</w:t>
      </w:r>
      <w:proofErr w:type="spellEnd"/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4CA7">
        <w:rPr>
          <w:rFonts w:ascii="Times New Roman" w:eastAsia="Times New Roman" w:hAnsi="Times New Roman"/>
          <w:sz w:val="24"/>
          <w:szCs w:val="24"/>
          <w:lang w:eastAsia="ru-RU"/>
        </w:rPr>
        <w:t>противопоказано</w:t>
      </w:r>
      <w:r w:rsidR="00DC4CA7"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применять у детей в возрасте до </w:t>
      </w:r>
      <w:r w:rsidR="007D0729" w:rsidRPr="00D43A3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44F81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</w:t>
      </w:r>
    </w:p>
    <w:p w:rsidR="005B2127" w:rsidRPr="0098419C" w:rsidRDefault="005B2127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98419C" w:rsidRDefault="00DB406A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:rsidR="007D0729" w:rsidRPr="006542AA" w:rsidRDefault="007D0729" w:rsidP="000034E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A36">
        <w:rPr>
          <w:rFonts w:ascii="Times New Roman" w:eastAsia="Times New Roman" w:hAnsi="Times New Roman"/>
          <w:sz w:val="24"/>
          <w:szCs w:val="24"/>
          <w:lang w:eastAsia="ru-RU"/>
        </w:rPr>
        <w:t>Взаимодействия с другими лекарственными средствами не наблюдалось. Применение этого гомеопатического лекарственного средства не исключает применения других лекарственных средств.</w:t>
      </w:r>
    </w:p>
    <w:p w:rsidR="006C7BC7" w:rsidRPr="0098419C" w:rsidRDefault="006C7BC7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98419C">
        <w:rPr>
          <w:rFonts w:ascii="Times New Roman" w:hAnsi="Times New Roman" w:cs="Times New Roman"/>
          <w:sz w:val="24"/>
          <w:szCs w:val="24"/>
        </w:rPr>
        <w:t>Следует информировать врача или фармацевта, если Вы принимаете или принимали в недавнем прошлом другие медикаменты, в том числе и те, которые можно приобрести без рецепта.</w:t>
      </w:r>
    </w:p>
    <w:p w:rsidR="00CE7F7F" w:rsidRPr="0098419C" w:rsidRDefault="0026558F" w:rsidP="00003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58F">
        <w:rPr>
          <w:rFonts w:ascii="Times New Roman" w:eastAsia="Times New Roman" w:hAnsi="Times New Roman"/>
          <w:sz w:val="24"/>
          <w:szCs w:val="24"/>
          <w:lang w:eastAsia="ru-RU"/>
        </w:rPr>
        <w:t>На действие гомеопатических лекарственных препаратов могут отрицательно влиять негативные факторы жизненных привычек, такие, как курение и употребление алкоголя.</w:t>
      </w:r>
    </w:p>
    <w:p w:rsidR="00BF601A" w:rsidRPr="0098419C" w:rsidRDefault="00BF601A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5BD1" w:rsidRDefault="00B05BD1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:rsidR="007D0729" w:rsidRPr="00D43A36" w:rsidRDefault="007D0729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3A36">
        <w:rPr>
          <w:rFonts w:ascii="Times New Roman" w:hAnsi="Times New Roman"/>
          <w:sz w:val="24"/>
          <w:szCs w:val="24"/>
        </w:rPr>
        <w:t xml:space="preserve">Противопоказано во время беременности. Как и все фармацевтические препараты, </w:t>
      </w:r>
      <w:proofErr w:type="spellStart"/>
      <w:r w:rsidRPr="00D43A36">
        <w:rPr>
          <w:rFonts w:ascii="Times New Roman" w:hAnsi="Times New Roman"/>
          <w:sz w:val="24"/>
          <w:szCs w:val="24"/>
        </w:rPr>
        <w:t>Циннабсин</w:t>
      </w:r>
      <w:proofErr w:type="spellEnd"/>
      <w:r w:rsidRPr="00D43A36">
        <w:rPr>
          <w:rFonts w:ascii="Times New Roman" w:hAnsi="Times New Roman"/>
          <w:sz w:val="24"/>
          <w:szCs w:val="24"/>
        </w:rPr>
        <w:t xml:space="preserve"> следует принимать во время кормления грудью только с учетом соотношения польза-риск.</w:t>
      </w:r>
    </w:p>
    <w:p w:rsidR="0078568D" w:rsidRPr="00D43A36" w:rsidRDefault="0078568D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F7F" w:rsidRPr="00D43A36" w:rsidRDefault="00DB406A" w:rsidP="000034E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D43A36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4" w:name="2175220282"/>
    </w:p>
    <w:p w:rsidR="006C7BC7" w:rsidRPr="00D43A36" w:rsidRDefault="006C7BC7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D43A36">
        <w:rPr>
          <w:rFonts w:ascii="Times New Roman" w:hAnsi="Times New Roman" w:cs="Times New Roman"/>
          <w:sz w:val="24"/>
          <w:szCs w:val="24"/>
        </w:rPr>
        <w:t>Не влияет.</w:t>
      </w:r>
    </w:p>
    <w:p w:rsidR="006C7BC7" w:rsidRPr="00D43A36" w:rsidRDefault="006C7BC7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7EC" w:rsidRPr="00D43A36" w:rsidRDefault="009D67EC" w:rsidP="000034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A36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4"/>
    </w:p>
    <w:p w:rsidR="007D0729" w:rsidRPr="006542AA" w:rsidRDefault="006C7BC7" w:rsidP="000034ED">
      <w:pPr>
        <w:pStyle w:val="text1"/>
        <w:jc w:val="both"/>
        <w:rPr>
          <w:sz w:val="24"/>
          <w:szCs w:val="24"/>
        </w:rPr>
      </w:pPr>
      <w:r w:rsidRPr="00D43A36">
        <w:rPr>
          <w:rFonts w:ascii="Times New Roman" w:hAnsi="Times New Roman" w:cs="Times New Roman"/>
          <w:i/>
          <w:sz w:val="24"/>
          <w:szCs w:val="24"/>
        </w:rPr>
        <w:t>Очень редко</w:t>
      </w:r>
      <w:r w:rsidRPr="00D43A36">
        <w:rPr>
          <w:rFonts w:ascii="Times New Roman" w:hAnsi="Times New Roman" w:cs="Times New Roman"/>
          <w:sz w:val="24"/>
          <w:szCs w:val="24"/>
        </w:rPr>
        <w:t xml:space="preserve"> </w:t>
      </w:r>
      <w:r w:rsidR="007D0729" w:rsidRPr="00D43A36">
        <w:rPr>
          <w:sz w:val="24"/>
          <w:szCs w:val="24"/>
        </w:rPr>
        <w:t xml:space="preserve">(&lt;1/10 000) </w:t>
      </w:r>
      <w:r w:rsidR="007D0729" w:rsidRPr="00D43A36">
        <w:rPr>
          <w:i/>
          <w:sz w:val="24"/>
          <w:szCs w:val="24"/>
        </w:rPr>
        <w:t>или неизвестно</w:t>
      </w:r>
      <w:r w:rsidR="007D0729" w:rsidRPr="00D43A36">
        <w:rPr>
          <w:sz w:val="24"/>
          <w:szCs w:val="24"/>
        </w:rPr>
        <w:t xml:space="preserve"> (частота не может быть оценена на основании имеющихся данных):</w:t>
      </w:r>
    </w:p>
    <w:p w:rsidR="00CB7A8F" w:rsidRPr="0098419C" w:rsidRDefault="00CB7A8F" w:rsidP="00003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пациентов, принимающих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Циннабсин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, наблюдаются реакции</w:t>
      </w:r>
      <w:r w:rsidR="00E01C51"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гиперчувствительности:</w:t>
      </w:r>
    </w:p>
    <w:p w:rsidR="002F4F14" w:rsidRDefault="00CB7A8F" w:rsidP="00003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233CF"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кожная 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сыпь, </w:t>
      </w:r>
      <w:r w:rsidR="002F4F14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жалобы со стороны 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желудочно-</w:t>
      </w:r>
      <w:r w:rsidR="002F4F14" w:rsidRPr="0098419C">
        <w:rPr>
          <w:rFonts w:ascii="Times New Roman" w:eastAsia="Times New Roman" w:hAnsi="Times New Roman"/>
          <w:sz w:val="24"/>
          <w:szCs w:val="24"/>
          <w:lang w:eastAsia="ru-RU"/>
        </w:rPr>
        <w:t>кишечн</w:t>
      </w:r>
      <w:r w:rsidR="002F4F14">
        <w:rPr>
          <w:rFonts w:ascii="Times New Roman" w:eastAsia="Times New Roman" w:hAnsi="Times New Roman"/>
          <w:sz w:val="24"/>
          <w:szCs w:val="24"/>
          <w:lang w:eastAsia="ru-RU"/>
        </w:rPr>
        <w:t>ого тракта.</w:t>
      </w:r>
    </w:p>
    <w:p w:rsidR="009254F6" w:rsidRPr="006542AA" w:rsidRDefault="002F4F14" w:rsidP="000034ED">
      <w:pPr>
        <w:spacing w:after="0" w:line="240" w:lineRule="auto"/>
        <w:jc w:val="both"/>
        <w:rPr>
          <w:rFonts w:ascii="Times New Roman" w:hAnsi="Times New Roman"/>
          <w:i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приема препаратов, содержащих </w:t>
      </w:r>
      <w:r w:rsidR="00D43A36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хинацею</w:t>
      </w:r>
      <w:r w:rsidR="00CF2E7C">
        <w:rPr>
          <w:rFonts w:ascii="Times New Roman" w:eastAsia="Times New Roman" w:hAnsi="Times New Roman"/>
          <w:sz w:val="24"/>
          <w:szCs w:val="24"/>
          <w:lang w:eastAsia="ru-RU"/>
        </w:rPr>
        <w:t>, наблюдались кожная сыпь, з</w:t>
      </w:r>
      <w:r w:rsidR="00CF2E7C" w:rsidRPr="00460812">
        <w:rPr>
          <w:rFonts w:ascii="Times New Roman" w:eastAsia="Times New Roman" w:hAnsi="Times New Roman"/>
          <w:sz w:val="24"/>
          <w:szCs w:val="24"/>
          <w:lang w:eastAsia="ru-RU"/>
        </w:rPr>
        <w:t>уд и</w:t>
      </w:r>
      <w:r w:rsidR="007D569B" w:rsidRPr="004608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E7C" w:rsidRPr="0046081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редких случаях</w:t>
      </w:r>
      <w:r w:rsidR="007D569B" w:rsidRPr="004608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E7C">
        <w:rPr>
          <w:rFonts w:ascii="Times New Roman" w:eastAsia="Times New Roman" w:hAnsi="Times New Roman"/>
          <w:sz w:val="24"/>
          <w:szCs w:val="24"/>
          <w:lang w:eastAsia="ru-RU"/>
        </w:rPr>
        <w:t xml:space="preserve"> отек лица, головокружение и артериальная гипотензия.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7A8F" w:rsidRDefault="00CB7A8F" w:rsidP="00003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Эхинацея может вызывать аллергические реакции у пациентов с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атопией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пациентов с сенной лихорадкой, нейродермитом, аллергической астмой).</w:t>
      </w:r>
    </w:p>
    <w:p w:rsidR="004B609E" w:rsidRPr="0098419C" w:rsidRDefault="004B609E" w:rsidP="00003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09E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этих случаях следует отменить </w:t>
      </w:r>
      <w:proofErr w:type="spellStart"/>
      <w:r w:rsidRPr="004B609E">
        <w:rPr>
          <w:rFonts w:ascii="Times New Roman" w:eastAsia="Times New Roman" w:hAnsi="Times New Roman"/>
          <w:sz w:val="24"/>
          <w:szCs w:val="24"/>
          <w:lang w:eastAsia="ru-RU"/>
        </w:rPr>
        <w:t>Циннабсин</w:t>
      </w:r>
      <w:proofErr w:type="spellEnd"/>
      <w:r w:rsidRPr="004B609E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принять соответствующие меры лечения.</w:t>
      </w:r>
    </w:p>
    <w:p w:rsidR="004528E1" w:rsidRDefault="002F4F14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F14">
        <w:rPr>
          <w:rFonts w:ascii="Times New Roman" w:hAnsi="Times New Roman"/>
          <w:sz w:val="24"/>
          <w:szCs w:val="24"/>
        </w:rPr>
        <w:t>При появлении повышенного слюноотделения следует уменьшить дозировку или отменить препарат.</w:t>
      </w:r>
    </w:p>
    <w:p w:rsidR="000034ED" w:rsidRPr="0098419C" w:rsidRDefault="000034ED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497" w:rsidRPr="0098419C" w:rsidRDefault="003D7497" w:rsidP="000034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19C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:rsidR="003D7497" w:rsidRPr="0098419C" w:rsidRDefault="003D7497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:rsidR="007D0729" w:rsidRPr="006542AA" w:rsidRDefault="003D7497" w:rsidP="000034ED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  <w:r w:rsidR="007D0729" w:rsidRPr="006542AA">
        <w:rPr>
          <w:rFonts w:ascii="Times New Roman" w:hAnsi="Times New Roman" w:cs="Times New Roman"/>
          <w:sz w:val="24"/>
          <w:szCs w:val="24"/>
        </w:rPr>
        <w:t>Комитета медицинского и фармацевтического контроля Министерства здравоохранения Республики Казахстан</w:t>
      </w:r>
    </w:p>
    <w:p w:rsidR="003D7497" w:rsidRPr="0098419C" w:rsidRDefault="003F30D4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D7497"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3D7497" w:rsidRPr="0098419C">
          <w:rPr>
            <w:rStyle w:val="af"/>
            <w:rFonts w:ascii="Times New Roman" w:hAnsi="Times New Roman"/>
            <w:sz w:val="24"/>
            <w:szCs w:val="24"/>
          </w:rPr>
          <w:t>://</w:t>
        </w:r>
        <w:r w:rsidR="003D7497"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3D7497" w:rsidRPr="0098419C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3D7497"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3D7497" w:rsidRPr="0098419C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3D7497"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3D7497" w:rsidRPr="0098419C" w:rsidRDefault="003D7497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B5" w:rsidRPr="0098419C" w:rsidRDefault="00123DB5" w:rsidP="000034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:rsidR="007C3EF0" w:rsidRPr="0098419C" w:rsidRDefault="007C3EF0" w:rsidP="000034ED">
      <w:pPr>
        <w:pStyle w:val="Text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bookmarkStart w:id="5" w:name="2175220279"/>
      <w:r w:rsidRPr="0098419C">
        <w:rPr>
          <w:rFonts w:ascii="Times New Roman" w:eastAsia="Calibri" w:hAnsi="Times New Roman"/>
          <w:sz w:val="24"/>
          <w:szCs w:val="24"/>
          <w:lang w:val="ru-RU" w:eastAsia="en-US"/>
        </w:rPr>
        <w:t xml:space="preserve">Случаи передозировки не </w:t>
      </w:r>
      <w:r w:rsidR="00460812" w:rsidRPr="0054376B">
        <w:rPr>
          <w:rFonts w:ascii="Times New Roman" w:eastAsia="Calibri" w:hAnsi="Times New Roman"/>
          <w:sz w:val="24"/>
          <w:szCs w:val="24"/>
          <w:lang w:val="ru-RU" w:eastAsia="en-US"/>
        </w:rPr>
        <w:t>выявлены.</w:t>
      </w:r>
    </w:p>
    <w:p w:rsidR="007C3EF0" w:rsidRPr="0098419C" w:rsidRDefault="007C3EF0" w:rsidP="000034ED">
      <w:pPr>
        <w:pStyle w:val="Text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98419C">
        <w:rPr>
          <w:rFonts w:ascii="Times New Roman" w:eastAsia="Calibri" w:hAnsi="Times New Roman"/>
          <w:sz w:val="24"/>
          <w:szCs w:val="24"/>
          <w:lang w:val="ru-RU" w:eastAsia="en-US"/>
        </w:rPr>
        <w:t>В случае передозировки лечение симптоматическое.</w:t>
      </w:r>
    </w:p>
    <w:bookmarkEnd w:id="5"/>
    <w:p w:rsidR="007C3EF0" w:rsidRPr="0098419C" w:rsidRDefault="007C3EF0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153F2" w:rsidRPr="0098419C" w:rsidRDefault="00C153F2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:rsidR="00C153F2" w:rsidRPr="0098419C" w:rsidRDefault="00C153F2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5.1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:rsidR="0049793E" w:rsidRPr="0098419C" w:rsidRDefault="00C153F2" w:rsidP="000034E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 xml:space="preserve">Фармакотерапевтическая группа: </w:t>
      </w:r>
      <w:r w:rsidR="00D1524A" w:rsidRPr="0098419C">
        <w:rPr>
          <w:rFonts w:ascii="Times New Roman" w:hAnsi="Times New Roman"/>
          <w:sz w:val="24"/>
          <w:szCs w:val="24"/>
        </w:rPr>
        <w:t>Другие терапевтические препараты все. Другие лекарственные препараты</w:t>
      </w:r>
      <w:r w:rsidR="005672CE" w:rsidRPr="0098419C">
        <w:rPr>
          <w:rFonts w:ascii="Times New Roman" w:hAnsi="Times New Roman"/>
          <w:sz w:val="24"/>
          <w:szCs w:val="24"/>
        </w:rPr>
        <w:t>.</w:t>
      </w:r>
    </w:p>
    <w:p w:rsidR="0049793E" w:rsidRPr="0098419C" w:rsidRDefault="00957BAF" w:rsidP="000034E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49793E" w:rsidRPr="0098419C">
        <w:rPr>
          <w:rFonts w:ascii="Times New Roman" w:hAnsi="Times New Roman"/>
          <w:sz w:val="24"/>
          <w:szCs w:val="24"/>
        </w:rPr>
        <w:t xml:space="preserve"> </w:t>
      </w:r>
      <w:r w:rsidR="00D1524A" w:rsidRPr="0098419C">
        <w:rPr>
          <w:rFonts w:ascii="Times New Roman" w:hAnsi="Times New Roman"/>
          <w:sz w:val="24"/>
          <w:szCs w:val="24"/>
          <w:lang w:val="en-US"/>
        </w:rPr>
        <w:t>V</w:t>
      </w:r>
      <w:r w:rsidR="00D1524A" w:rsidRPr="0098419C">
        <w:rPr>
          <w:rFonts w:ascii="Times New Roman" w:hAnsi="Times New Roman"/>
          <w:sz w:val="24"/>
          <w:szCs w:val="24"/>
        </w:rPr>
        <w:t>03</w:t>
      </w:r>
      <w:r w:rsidR="00D1524A" w:rsidRPr="0098419C">
        <w:rPr>
          <w:rFonts w:ascii="Times New Roman" w:hAnsi="Times New Roman"/>
          <w:sz w:val="24"/>
          <w:szCs w:val="24"/>
          <w:lang w:val="en-US"/>
        </w:rPr>
        <w:t>AX</w:t>
      </w:r>
    </w:p>
    <w:p w:rsidR="00273460" w:rsidRPr="00273460" w:rsidRDefault="00273460" w:rsidP="000034ED">
      <w:pPr>
        <w:spacing w:after="120" w:line="240" w:lineRule="auto"/>
        <w:ind w:right="110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273460">
        <w:rPr>
          <w:rFonts w:ascii="Times New Roman" w:eastAsia="TimesNewRomanPSMT" w:hAnsi="Times New Roman"/>
          <w:sz w:val="24"/>
          <w:szCs w:val="24"/>
          <w:lang w:eastAsia="ru-RU"/>
        </w:rPr>
        <w:t xml:space="preserve">Гомеопатическая терапия значительно отличается от традиционной медицины в том, что касается определения заболевания и применения лекарственных препаратов. Гомеопатические средства стимулируют собственные защитные механизмы организма и тем самым активируют способность к </w:t>
      </w:r>
      <w:proofErr w:type="spellStart"/>
      <w:r w:rsidRPr="00273460">
        <w:rPr>
          <w:rFonts w:ascii="Times New Roman" w:eastAsia="TimesNewRomanPSMT" w:hAnsi="Times New Roman"/>
          <w:sz w:val="24"/>
          <w:szCs w:val="24"/>
          <w:lang w:eastAsia="ru-RU"/>
        </w:rPr>
        <w:t>самовыздоровлению</w:t>
      </w:r>
      <w:proofErr w:type="spellEnd"/>
      <w:r w:rsidRPr="00273460">
        <w:rPr>
          <w:rFonts w:ascii="Times New Roman" w:eastAsia="TimesNewRomanPSMT" w:hAnsi="Times New Roman"/>
          <w:sz w:val="24"/>
          <w:szCs w:val="24"/>
          <w:lang w:eastAsia="ru-RU"/>
        </w:rPr>
        <w:t xml:space="preserve">. Ответная реакция организма на гомеопатическое средство чисто индивидуальна. В связи с этим, не могут быть определены фармакологические характеристики для конкретных доз, фармакодинамические или фармакокинетические характеристики. </w:t>
      </w:r>
    </w:p>
    <w:p w:rsidR="00C153F2" w:rsidRPr="0098419C" w:rsidRDefault="00C153F2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:rsidR="00EC5EBF" w:rsidRPr="001E2BD1" w:rsidRDefault="00120132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trike/>
          <w:color w:val="FF0000"/>
          <w:sz w:val="24"/>
          <w:szCs w:val="24"/>
          <w:lang w:val="uk-UA" w:eastAsia="ru-RU"/>
        </w:rPr>
      </w:pPr>
      <w:r w:rsidRPr="0098419C">
        <w:rPr>
          <w:rFonts w:ascii="Times New Roman" w:hAnsi="Times New Roman"/>
          <w:sz w:val="24"/>
          <w:szCs w:val="24"/>
        </w:rPr>
        <w:t>Не применимо.</w:t>
      </w:r>
      <w:r w:rsidRPr="0098419C">
        <w:rPr>
          <w:rStyle w:val="tlid-translation"/>
          <w:rFonts w:ascii="Times New Roman" w:hAnsi="Times New Roman"/>
          <w:sz w:val="24"/>
          <w:szCs w:val="24"/>
        </w:rPr>
        <w:t xml:space="preserve"> </w:t>
      </w:r>
    </w:p>
    <w:p w:rsidR="00957BAF" w:rsidRPr="0098419C" w:rsidRDefault="00957BAF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F3381" w:rsidRPr="0098419C" w:rsidRDefault="00DF3381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5.3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:rsidR="00CE03ED" w:rsidRPr="0098419C" w:rsidRDefault="00446CED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>Не применимо.</w:t>
      </w:r>
      <w:r w:rsidRPr="0098419C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proofErr w:type="spellStart"/>
      <w:r w:rsidR="00CB7A8F" w:rsidRPr="0098419C">
        <w:rPr>
          <w:rStyle w:val="tlid-translation"/>
          <w:rFonts w:ascii="Times New Roman" w:hAnsi="Times New Roman"/>
          <w:sz w:val="24"/>
          <w:szCs w:val="24"/>
        </w:rPr>
        <w:t>Циннабсин</w:t>
      </w:r>
      <w:proofErr w:type="spellEnd"/>
      <w:r w:rsidR="005239FC" w:rsidRPr="00B413F1">
        <w:rPr>
          <w:rStyle w:val="tlid-translation"/>
          <w:rFonts w:ascii="Times New Roman" w:hAnsi="Times New Roman"/>
          <w:sz w:val="24"/>
          <w:szCs w:val="24"/>
        </w:rPr>
        <w:t>,</w:t>
      </w:r>
      <w:r w:rsidRPr="00B413F1">
        <w:rPr>
          <w:rFonts w:ascii="Times New Roman" w:hAnsi="Times New Roman"/>
          <w:sz w:val="24"/>
          <w:szCs w:val="24"/>
        </w:rPr>
        <w:t xml:space="preserve"> как гомеопатический препарат</w:t>
      </w:r>
      <w:r w:rsidR="005239FC" w:rsidRPr="00B413F1">
        <w:rPr>
          <w:rFonts w:ascii="Times New Roman" w:hAnsi="Times New Roman"/>
          <w:sz w:val="24"/>
          <w:szCs w:val="24"/>
        </w:rPr>
        <w:t>,</w:t>
      </w:r>
      <w:bookmarkStart w:id="6" w:name="_GoBack"/>
      <w:bookmarkEnd w:id="6"/>
      <w:r w:rsidRPr="0098419C">
        <w:rPr>
          <w:rFonts w:ascii="Times New Roman" w:hAnsi="Times New Roman"/>
          <w:sz w:val="24"/>
          <w:szCs w:val="24"/>
        </w:rPr>
        <w:t xml:space="preserve"> не </w:t>
      </w:r>
      <w:r w:rsidR="00273460" w:rsidRPr="0098419C">
        <w:rPr>
          <w:rFonts w:ascii="Times New Roman" w:hAnsi="Times New Roman"/>
          <w:sz w:val="24"/>
          <w:szCs w:val="24"/>
        </w:rPr>
        <w:t>про</w:t>
      </w:r>
      <w:r w:rsidR="00273460">
        <w:rPr>
          <w:rFonts w:ascii="Times New Roman" w:hAnsi="Times New Roman"/>
          <w:sz w:val="24"/>
          <w:szCs w:val="24"/>
        </w:rPr>
        <w:t>ходил</w:t>
      </w:r>
      <w:r w:rsidR="007D569B">
        <w:rPr>
          <w:rFonts w:ascii="Times New Roman" w:hAnsi="Times New Roman"/>
          <w:sz w:val="24"/>
          <w:szCs w:val="24"/>
        </w:rPr>
        <w:t xml:space="preserve"> </w:t>
      </w:r>
      <w:r w:rsidRPr="0098419C">
        <w:rPr>
          <w:rFonts w:ascii="Times New Roman" w:hAnsi="Times New Roman"/>
          <w:sz w:val="24"/>
          <w:szCs w:val="24"/>
        </w:rPr>
        <w:t>доклинических испытаний.</w:t>
      </w:r>
    </w:p>
    <w:p w:rsidR="00446CED" w:rsidRPr="0098419C" w:rsidRDefault="00446CED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98419C" w:rsidRDefault="00DF3381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:rsidR="005921EA" w:rsidRPr="0098419C" w:rsidRDefault="00DF3381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6.1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:rsidR="00A852FF" w:rsidRPr="0098419C" w:rsidRDefault="00E01C51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>Л</w:t>
      </w:r>
      <w:r w:rsidR="007A4BF8" w:rsidRPr="00244F81">
        <w:rPr>
          <w:rFonts w:ascii="Times New Roman" w:hAnsi="Times New Roman"/>
          <w:sz w:val="24"/>
          <w:szCs w:val="24"/>
        </w:rPr>
        <w:t>актозы</w:t>
      </w:r>
      <w:r w:rsidR="007A4BF8" w:rsidRPr="0098419C">
        <w:rPr>
          <w:rFonts w:ascii="Times New Roman" w:hAnsi="Times New Roman"/>
          <w:sz w:val="24"/>
          <w:szCs w:val="24"/>
        </w:rPr>
        <w:t xml:space="preserve"> </w:t>
      </w:r>
      <w:r w:rsidR="007A4BF8" w:rsidRPr="00244F81">
        <w:rPr>
          <w:rFonts w:ascii="Times New Roman" w:hAnsi="Times New Roman"/>
          <w:sz w:val="24"/>
          <w:szCs w:val="24"/>
        </w:rPr>
        <w:t>моногидрат</w:t>
      </w:r>
    </w:p>
    <w:p w:rsidR="00855638" w:rsidRPr="0098419C" w:rsidRDefault="00E01C51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>М</w:t>
      </w:r>
      <w:r w:rsidR="00855638" w:rsidRPr="0098419C">
        <w:rPr>
          <w:rFonts w:ascii="Times New Roman" w:hAnsi="Times New Roman"/>
          <w:sz w:val="24"/>
          <w:szCs w:val="24"/>
        </w:rPr>
        <w:t xml:space="preserve">агния </w:t>
      </w:r>
      <w:proofErr w:type="spellStart"/>
      <w:r w:rsidR="00855638" w:rsidRPr="0098419C">
        <w:rPr>
          <w:rFonts w:ascii="Times New Roman" w:hAnsi="Times New Roman"/>
          <w:sz w:val="24"/>
          <w:szCs w:val="24"/>
        </w:rPr>
        <w:t>стеарат</w:t>
      </w:r>
      <w:proofErr w:type="spellEnd"/>
      <w:r w:rsidR="00855638" w:rsidRPr="00244F81">
        <w:rPr>
          <w:rFonts w:ascii="Times New Roman" w:hAnsi="Times New Roman"/>
          <w:sz w:val="24"/>
          <w:szCs w:val="24"/>
        </w:rPr>
        <w:t xml:space="preserve"> </w:t>
      </w:r>
    </w:p>
    <w:p w:rsidR="00A852FF" w:rsidRPr="0098419C" w:rsidRDefault="00426F73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Крахмал п</w:t>
      </w:r>
      <w:r w:rsidR="007A4BF8" w:rsidRPr="00244F81">
        <w:rPr>
          <w:rFonts w:ascii="Times New Roman" w:hAnsi="Times New Roman"/>
          <w:sz w:val="24"/>
          <w:szCs w:val="24"/>
        </w:rPr>
        <w:t>шеничный</w:t>
      </w:r>
      <w:r w:rsidR="00855638" w:rsidRPr="00244F81">
        <w:rPr>
          <w:rFonts w:ascii="Times New Roman" w:hAnsi="Times New Roman"/>
          <w:sz w:val="24"/>
          <w:szCs w:val="24"/>
        </w:rPr>
        <w:t xml:space="preserve"> </w:t>
      </w:r>
    </w:p>
    <w:p w:rsidR="000034ED" w:rsidRDefault="000034ED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98419C" w:rsidRDefault="00DF3381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6.2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:rsidR="00A852FF" w:rsidRPr="0098419C" w:rsidRDefault="00A852FF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>Не применимо</w:t>
      </w:r>
    </w:p>
    <w:p w:rsidR="000034ED" w:rsidRDefault="000034ED" w:rsidP="000034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:rsidR="009128A3" w:rsidRPr="0098419C" w:rsidRDefault="009128A3" w:rsidP="000034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98419C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98419C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8419C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:rsidR="00A852FF" w:rsidRPr="0098419C" w:rsidRDefault="00A852FF" w:rsidP="000034ED">
      <w:pPr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>5 лет</w:t>
      </w:r>
    </w:p>
    <w:p w:rsidR="00CE03ED" w:rsidRPr="0098419C" w:rsidRDefault="00CE03ED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  <w:lang w:bidi="ru-RU"/>
        </w:rPr>
        <w:t>Не примен</w:t>
      </w:r>
      <w:r w:rsidR="00A852FF" w:rsidRPr="0098419C">
        <w:rPr>
          <w:rFonts w:ascii="Times New Roman" w:hAnsi="Times New Roman"/>
          <w:sz w:val="24"/>
          <w:szCs w:val="24"/>
          <w:lang w:bidi="ru-RU"/>
        </w:rPr>
        <w:t>ять по истечении срока годности!</w:t>
      </w:r>
    </w:p>
    <w:p w:rsidR="000034ED" w:rsidRDefault="000034ED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571" w:rsidRPr="0098419C" w:rsidRDefault="00632571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98419C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:rsidR="00062B4E" w:rsidRPr="0098419C" w:rsidRDefault="00062B4E" w:rsidP="000034ED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8419C">
        <w:rPr>
          <w:rFonts w:ascii="Times New Roman" w:hAnsi="Times New Roman"/>
          <w:sz w:val="24"/>
          <w:szCs w:val="24"/>
          <w:lang w:val="ru-RU"/>
        </w:rPr>
        <w:t xml:space="preserve">Хранить при температуре </w:t>
      </w:r>
      <w:r w:rsidR="009254F6" w:rsidRPr="0098419C">
        <w:rPr>
          <w:rFonts w:ascii="Times New Roman" w:hAnsi="Times New Roman"/>
          <w:sz w:val="24"/>
          <w:szCs w:val="24"/>
          <w:lang w:val="ru-RU"/>
        </w:rPr>
        <w:t xml:space="preserve">не выше </w:t>
      </w:r>
      <w:r w:rsidRPr="0098419C">
        <w:rPr>
          <w:rFonts w:ascii="Times New Roman" w:hAnsi="Times New Roman"/>
          <w:sz w:val="24"/>
          <w:szCs w:val="24"/>
          <w:lang w:val="ru-RU"/>
        </w:rPr>
        <w:t>25 °С.</w:t>
      </w:r>
    </w:p>
    <w:p w:rsidR="00632571" w:rsidRPr="0098419C" w:rsidRDefault="00632571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7" w:name="2175220289"/>
    </w:p>
    <w:bookmarkEnd w:id="7"/>
    <w:p w:rsidR="000034ED" w:rsidRDefault="000034ED" w:rsidP="000034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1524A" w:rsidRPr="0098419C" w:rsidRDefault="00EC480E" w:rsidP="000034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233CF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выпуска и</w:t>
      </w:r>
      <w:r w:rsidR="00D1524A"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упаковка</w:t>
      </w:r>
    </w:p>
    <w:p w:rsidR="00426F73" w:rsidRPr="00426F73" w:rsidRDefault="00426F73" w:rsidP="000034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F73">
        <w:rPr>
          <w:rFonts w:ascii="Times New Roman" w:hAnsi="Times New Roman"/>
          <w:sz w:val="24"/>
          <w:szCs w:val="24"/>
        </w:rPr>
        <w:t xml:space="preserve">По 20 таблеток в контурной ячейковой упаковке из пленки ПВХ и фольги алюминиевой печатной лакированной. </w:t>
      </w:r>
    </w:p>
    <w:p w:rsidR="00426F73" w:rsidRDefault="00426F73" w:rsidP="000034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A36">
        <w:rPr>
          <w:rFonts w:ascii="Times New Roman" w:hAnsi="Times New Roman"/>
          <w:sz w:val="24"/>
          <w:szCs w:val="24"/>
        </w:rPr>
        <w:t>По 3 контурных ячейковых упаковки на фасовку № 60,</w:t>
      </w:r>
      <w:r w:rsidRPr="00426F73">
        <w:rPr>
          <w:rFonts w:ascii="Times New Roman" w:hAnsi="Times New Roman"/>
          <w:sz w:val="24"/>
          <w:szCs w:val="24"/>
        </w:rPr>
        <w:t xml:space="preserve"> по 5 контурных ячейковых упаковок на фасовку №100 вместе с инструкцией по медицинскому применению на казахском и русском языках помещают в пачку из картона.</w:t>
      </w:r>
    </w:p>
    <w:p w:rsidR="000034ED" w:rsidRDefault="000034ED" w:rsidP="000034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0A1E" w:rsidRPr="0098419C" w:rsidRDefault="00B90A1E" w:rsidP="000034ED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8419C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98419C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:rsidR="007A6AC8" w:rsidRPr="0098419C" w:rsidRDefault="007A6AC8" w:rsidP="00003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19C">
        <w:rPr>
          <w:rFonts w:ascii="Times New Roman" w:hAnsi="Times New Roman"/>
          <w:sz w:val="24"/>
          <w:szCs w:val="24"/>
        </w:rPr>
        <w:t>Не применимо</w:t>
      </w:r>
    </w:p>
    <w:p w:rsidR="000034ED" w:rsidRDefault="000034ED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4DB0" w:rsidRPr="0098419C" w:rsidRDefault="004200EA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419C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98419C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98419C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98419C">
        <w:rPr>
          <w:rFonts w:ascii="Times New Roman" w:hAnsi="Times New Roman"/>
          <w:b/>
          <w:bCs/>
          <w:sz w:val="24"/>
          <w:szCs w:val="24"/>
        </w:rPr>
        <w:t>а</w:t>
      </w:r>
      <w:r w:rsidRPr="0098419C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9841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041C3" w:rsidRPr="0098419C" w:rsidRDefault="009233CF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419C">
        <w:rPr>
          <w:rFonts w:ascii="Times New Roman" w:hAnsi="Times New Roman"/>
          <w:bCs/>
          <w:sz w:val="24"/>
          <w:szCs w:val="24"/>
        </w:rPr>
        <w:t>Без рецепта</w:t>
      </w:r>
      <w:r w:rsidR="00724DB0" w:rsidRPr="009841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6AC8" w:rsidRPr="0098419C" w:rsidRDefault="007A6AC8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0934" w:rsidRPr="0098419C" w:rsidRDefault="008407EF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984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:rsidR="00662480" w:rsidRPr="0098419C" w:rsidRDefault="00662480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Альпен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Фарма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ГмбХ</w:t>
      </w:r>
      <w:proofErr w:type="spellEnd"/>
    </w:p>
    <w:p w:rsidR="00662480" w:rsidRPr="0098419C" w:rsidRDefault="00662480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Штайненфельд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="007F623B" w:rsidRPr="0098419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62480" w:rsidRPr="0098419C" w:rsidRDefault="00662480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</w:t>
      </w:r>
      <w:r w:rsidR="00A803FA" w:rsidRPr="0098419C">
        <w:rPr>
          <w:rFonts w:ascii="Times New Roman" w:eastAsia="Times New Roman" w:hAnsi="Times New Roman"/>
          <w:sz w:val="24"/>
          <w:szCs w:val="24"/>
          <w:lang w:eastAsia="ru-RU"/>
        </w:rPr>
        <w:t>7736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Цел</w:t>
      </w:r>
      <w:r w:rsidR="009254F6" w:rsidRPr="0098419C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Хармерсбах</w:t>
      </w:r>
      <w:proofErr w:type="spellEnd"/>
      <w:r w:rsidR="000F7F5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62480" w:rsidRPr="0098419C" w:rsidRDefault="00662480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Германия</w:t>
      </w:r>
    </w:p>
    <w:p w:rsidR="00662480" w:rsidRPr="0098419C" w:rsidRDefault="00662480" w:rsidP="000034ED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8419C">
        <w:rPr>
          <w:rFonts w:ascii="Times New Roman" w:hAnsi="Times New Roman"/>
          <w:sz w:val="24"/>
          <w:szCs w:val="24"/>
          <w:lang w:val="ru-RU"/>
        </w:rPr>
        <w:t xml:space="preserve">Тел. </w:t>
      </w:r>
      <w:r w:rsidR="00370B1B" w:rsidRPr="0098419C">
        <w:rPr>
          <w:rFonts w:ascii="Times New Roman" w:hAnsi="Times New Roman"/>
          <w:sz w:val="24"/>
          <w:szCs w:val="24"/>
          <w:lang w:val="ru-RU" w:eastAsia="ru-RU"/>
        </w:rPr>
        <w:t xml:space="preserve">+49 (0) 7243 200 49 </w:t>
      </w:r>
      <w:r w:rsidR="009254F6" w:rsidRPr="0098419C">
        <w:rPr>
          <w:rFonts w:ascii="Times New Roman" w:hAnsi="Times New Roman"/>
          <w:sz w:val="24"/>
          <w:szCs w:val="24"/>
          <w:lang w:val="ru-RU" w:eastAsia="ru-RU"/>
        </w:rPr>
        <w:t>1</w:t>
      </w:r>
      <w:r w:rsidR="00370B1B" w:rsidRPr="0098419C">
        <w:rPr>
          <w:rFonts w:ascii="Times New Roman" w:hAnsi="Times New Roman"/>
          <w:sz w:val="24"/>
          <w:szCs w:val="24"/>
          <w:lang w:val="ru-RU" w:eastAsia="ru-RU"/>
        </w:rPr>
        <w:t>0</w:t>
      </w:r>
    </w:p>
    <w:p w:rsidR="00662480" w:rsidRPr="00244F81" w:rsidRDefault="00662480" w:rsidP="000034ED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 w:rsidRPr="00244F81">
        <w:rPr>
          <w:rFonts w:ascii="Times New Roman" w:hAnsi="Times New Roman"/>
          <w:sz w:val="24"/>
          <w:szCs w:val="24"/>
          <w:lang w:val="de-DE" w:eastAsia="ru-RU"/>
        </w:rPr>
        <w:t>E-mail</w:t>
      </w:r>
      <w:proofErr w:type="spellEnd"/>
      <w:r w:rsidRPr="00244F81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hyperlink r:id="rId9" w:history="1">
        <w:r w:rsidR="00370B1B" w:rsidRPr="0098419C">
          <w:rPr>
            <w:rStyle w:val="af"/>
            <w:rFonts w:ascii="Times New Roman" w:hAnsi="Times New Roman"/>
            <w:sz w:val="24"/>
            <w:szCs w:val="24"/>
            <w:lang w:val="de-DE" w:eastAsia="ru-RU"/>
          </w:rPr>
          <w:t>info</w:t>
        </w:r>
        <w:r w:rsidR="00370B1B" w:rsidRPr="0098419C">
          <w:rPr>
            <w:rStyle w:val="af"/>
            <w:rFonts w:ascii="Times New Roman" w:hAnsi="Times New Roman"/>
            <w:sz w:val="24"/>
            <w:szCs w:val="24"/>
            <w:lang w:val="uk-UA" w:eastAsia="ru-RU"/>
          </w:rPr>
          <w:t>.germany@alpenpharma.com</w:t>
        </w:r>
      </w:hyperlink>
    </w:p>
    <w:p w:rsidR="00662480" w:rsidRPr="00244F81" w:rsidRDefault="00662480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</w:p>
    <w:p w:rsidR="00593F7B" w:rsidRPr="0098419C" w:rsidRDefault="00593F7B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 ПРЕДСТАВИТЕЛЬ ДЕРЖАТЕЛЯ РЕГИСТРАЦИОННОГО УДОСТОВЕРЕНИЯ</w:t>
      </w:r>
    </w:p>
    <w:p w:rsidR="00AB30B9" w:rsidRPr="0098419C" w:rsidRDefault="00AB30B9" w:rsidP="000034E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19C">
        <w:rPr>
          <w:rFonts w:ascii="Times New Roman" w:eastAsia="Times New Roman" w:hAnsi="Times New Roman"/>
          <w:sz w:val="24"/>
          <w:szCs w:val="24"/>
          <w:lang w:eastAsia="ar-SA"/>
        </w:rPr>
        <w:t>Претензии потребителей направлять по адресу:</w:t>
      </w:r>
    </w:p>
    <w:p w:rsidR="007A6AC8" w:rsidRPr="0098419C" w:rsidRDefault="007A6AC8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hAnsi="Times New Roman"/>
          <w:iCs/>
          <w:color w:val="000000"/>
          <w:sz w:val="24"/>
          <w:szCs w:val="24"/>
          <w:lang w:eastAsia="de-DE"/>
        </w:rPr>
        <w:t>Т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ОО «Альпен Фарма», Республика Казахстан,</w:t>
      </w:r>
    </w:p>
    <w:p w:rsidR="007A6AC8" w:rsidRPr="0098419C" w:rsidRDefault="007A6AC8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Алматинская обл.,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Карасайский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Елтайский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сельский округ,</w:t>
      </w:r>
    </w:p>
    <w:p w:rsidR="007A6AC8" w:rsidRPr="0098419C" w:rsidRDefault="007A6AC8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с.Кокузек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, строение 1044</w:t>
      </w:r>
    </w:p>
    <w:p w:rsidR="007A6AC8" w:rsidRPr="0098419C" w:rsidRDefault="007A6AC8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Тел./</w:t>
      </w:r>
      <w:r w:rsidR="009233CF" w:rsidRPr="0098419C">
        <w:rPr>
          <w:rFonts w:ascii="Times New Roman" w:eastAsia="Times New Roman" w:hAnsi="Times New Roman"/>
          <w:sz w:val="24"/>
          <w:szCs w:val="24"/>
          <w:lang w:eastAsia="ru-RU"/>
        </w:rPr>
        <w:t>факс +</w:t>
      </w: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7 727 232-34-73, </w:t>
      </w:r>
    </w:p>
    <w:p w:rsidR="007A6AC8" w:rsidRPr="00244F81" w:rsidRDefault="007A6AC8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244F81">
        <w:rPr>
          <w:rFonts w:ascii="Times New Roman" w:eastAsia="Times New Roman" w:hAnsi="Times New Roman"/>
          <w:sz w:val="24"/>
          <w:szCs w:val="24"/>
          <w:lang w:val="de-DE" w:eastAsia="ru-RU"/>
        </w:rPr>
        <w:t>+ 7 727 232-34-74</w:t>
      </w:r>
    </w:p>
    <w:p w:rsidR="007A6AC8" w:rsidRPr="00244F81" w:rsidRDefault="007A6AC8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  <w:proofErr w:type="spellStart"/>
      <w:r w:rsidRPr="00244F81">
        <w:rPr>
          <w:rFonts w:ascii="Times New Roman" w:eastAsia="Times New Roman" w:hAnsi="Times New Roman"/>
          <w:sz w:val="24"/>
          <w:szCs w:val="24"/>
          <w:lang w:val="de-DE" w:eastAsia="ru-RU"/>
        </w:rPr>
        <w:t>E-mail</w:t>
      </w:r>
      <w:proofErr w:type="spellEnd"/>
      <w:r w:rsidRPr="00244F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: </w:t>
      </w:r>
      <w:hyperlink r:id="rId10" w:history="1">
        <w:r w:rsidRPr="0098419C">
          <w:rPr>
            <w:rFonts w:ascii="Times New Roman" w:hAnsi="Times New Roman"/>
            <w:color w:val="0000FF"/>
            <w:sz w:val="24"/>
            <w:szCs w:val="24"/>
            <w:u w:val="single"/>
            <w:lang w:val="kk-KZ" w:eastAsia="ru-RU"/>
          </w:rPr>
          <w:t>info.kazakhstan@alpenpharma.com</w:t>
        </w:r>
      </w:hyperlink>
      <w:r w:rsidRPr="00244F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</w:p>
    <w:p w:rsidR="009233CF" w:rsidRPr="0098419C" w:rsidRDefault="009233CF" w:rsidP="000034E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>Моб.тел</w:t>
      </w:r>
      <w:proofErr w:type="spellEnd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. +7 701 035 70 </w:t>
      </w:r>
      <w:proofErr w:type="gramStart"/>
      <w:r w:rsidRPr="0098419C">
        <w:rPr>
          <w:rFonts w:ascii="Times New Roman" w:eastAsia="Times New Roman" w:hAnsi="Times New Roman"/>
          <w:sz w:val="24"/>
          <w:szCs w:val="24"/>
          <w:lang w:eastAsia="ru-RU"/>
        </w:rPr>
        <w:t xml:space="preserve">69  </w:t>
      </w:r>
      <w:r w:rsidRPr="0098419C">
        <w:rPr>
          <w:rFonts w:ascii="Times New Roman" w:eastAsia="Times New Roman" w:hAnsi="Times New Roman"/>
          <w:sz w:val="24"/>
          <w:szCs w:val="24"/>
          <w:lang w:eastAsia="ar-SA"/>
        </w:rPr>
        <w:t>ответственного</w:t>
      </w:r>
      <w:proofErr w:type="gramEnd"/>
      <w:r w:rsidRPr="0098419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D047A" w:rsidRPr="0098419C">
        <w:rPr>
          <w:rFonts w:ascii="Times New Roman" w:eastAsia="Times New Roman" w:hAnsi="Times New Roman"/>
          <w:sz w:val="24"/>
          <w:szCs w:val="24"/>
          <w:lang w:val="kk-KZ" w:eastAsia="ar-SA"/>
        </w:rPr>
        <w:t xml:space="preserve">лица </w:t>
      </w:r>
      <w:r w:rsidRPr="0098419C">
        <w:rPr>
          <w:rFonts w:ascii="Times New Roman" w:eastAsia="Times New Roman" w:hAnsi="Times New Roman"/>
          <w:sz w:val="24"/>
          <w:szCs w:val="24"/>
          <w:lang w:eastAsia="ar-SA"/>
        </w:rPr>
        <w:t>за пострегистрационное наблюдение за безопасностью лекарственного средства.</w:t>
      </w:r>
    </w:p>
    <w:p w:rsidR="009233CF" w:rsidRPr="00244F81" w:rsidRDefault="009233CF" w:rsidP="00003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  <w:bookmarkStart w:id="8" w:name="_Hlk106009660"/>
      <w:proofErr w:type="spellStart"/>
      <w:r w:rsidRPr="00244F81">
        <w:rPr>
          <w:rFonts w:ascii="Times New Roman" w:eastAsia="Times New Roman" w:hAnsi="Times New Roman"/>
          <w:sz w:val="24"/>
          <w:szCs w:val="24"/>
          <w:lang w:val="de-DE" w:eastAsia="ru-RU"/>
        </w:rPr>
        <w:t>E-mail</w:t>
      </w:r>
      <w:proofErr w:type="spellEnd"/>
      <w:r w:rsidRPr="00244F81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: </w:t>
      </w:r>
      <w:hyperlink r:id="rId11" w:history="1">
        <w:r w:rsidRPr="00244F81">
          <w:rPr>
            <w:rFonts w:ascii="Times New Roman" w:hAnsi="Times New Roman"/>
            <w:color w:val="0000FF"/>
            <w:sz w:val="24"/>
            <w:szCs w:val="24"/>
            <w:u w:val="single"/>
            <w:lang w:val="de-DE" w:eastAsia="ru-RU"/>
          </w:rPr>
          <w:t>pv.kz@alpenpharma.com</w:t>
        </w:r>
      </w:hyperlink>
      <w:r w:rsidRPr="00244F81">
        <w:rPr>
          <w:rFonts w:ascii="Times New Roman" w:eastAsia="Times New Roman" w:hAnsi="Times New Roman"/>
          <w:sz w:val="24"/>
          <w:szCs w:val="24"/>
          <w:lang w:val="de-DE" w:eastAsia="ru-RU"/>
        </w:rPr>
        <w:tab/>
      </w:r>
    </w:p>
    <w:bookmarkEnd w:id="8"/>
    <w:p w:rsidR="009233CF" w:rsidRPr="00244F81" w:rsidRDefault="009233CF" w:rsidP="0000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de-DE" w:eastAsia="ru-RU"/>
        </w:rPr>
      </w:pPr>
    </w:p>
    <w:p w:rsidR="004C5938" w:rsidRPr="0098419C" w:rsidRDefault="004C5938" w:rsidP="000034E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uk-UA" w:bidi="ru-RU"/>
        </w:rPr>
      </w:pPr>
    </w:p>
    <w:p w:rsidR="002511DF" w:rsidRPr="0098419C" w:rsidRDefault="002511DF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:rsidR="00B83697" w:rsidRPr="0098419C" w:rsidRDefault="00062B4E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8419C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РК-ЛС-5№020933</w:t>
      </w:r>
    </w:p>
    <w:p w:rsidR="00062B4E" w:rsidRPr="0098419C" w:rsidRDefault="00062B4E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511DF" w:rsidRPr="0098419C" w:rsidRDefault="002511DF" w:rsidP="000034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8419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:rsidR="002511DF" w:rsidRPr="0098419C" w:rsidRDefault="002511DF" w:rsidP="000034E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98419C">
        <w:rPr>
          <w:rFonts w:eastAsia="Microsoft Sans Serif"/>
          <w:lang w:bidi="ru-RU"/>
        </w:rPr>
        <w:t xml:space="preserve">Дата первой регистрации: </w:t>
      </w:r>
      <w:r w:rsidR="00B83697" w:rsidRPr="0098419C">
        <w:rPr>
          <w:rFonts w:eastAsia="Microsoft Sans Serif"/>
          <w:lang w:bidi="ru-RU"/>
        </w:rPr>
        <w:t>24</w:t>
      </w:r>
      <w:r w:rsidR="00AB30B9" w:rsidRPr="0098419C">
        <w:rPr>
          <w:rFonts w:eastAsia="Microsoft Sans Serif"/>
          <w:lang w:bidi="ru-RU"/>
        </w:rPr>
        <w:t xml:space="preserve"> </w:t>
      </w:r>
      <w:r w:rsidR="00B83697" w:rsidRPr="0098419C">
        <w:rPr>
          <w:rFonts w:eastAsia="Microsoft Sans Serif"/>
          <w:lang w:bidi="ru-RU"/>
        </w:rPr>
        <w:t>июня</w:t>
      </w:r>
      <w:r w:rsidR="00AB30B9" w:rsidRPr="0098419C">
        <w:rPr>
          <w:rFonts w:eastAsia="Microsoft Sans Serif"/>
          <w:lang w:bidi="ru-RU"/>
        </w:rPr>
        <w:t xml:space="preserve"> </w:t>
      </w:r>
      <w:r w:rsidR="00B83697" w:rsidRPr="0098419C">
        <w:rPr>
          <w:rFonts w:eastAsia="Microsoft Sans Serif"/>
          <w:lang w:bidi="ru-RU"/>
        </w:rPr>
        <w:t>2009</w:t>
      </w:r>
      <w:r w:rsidR="00E04A4F" w:rsidRPr="0098419C">
        <w:rPr>
          <w:rFonts w:eastAsia="Microsoft Sans Serif"/>
          <w:lang w:val="kk-KZ" w:bidi="ru-RU"/>
        </w:rPr>
        <w:t>г.</w:t>
      </w:r>
      <w:r w:rsidRPr="0098419C">
        <w:rPr>
          <w:rFonts w:eastAsia="Microsoft Sans Serif"/>
          <w:lang w:bidi="ru-RU"/>
        </w:rPr>
        <w:t xml:space="preserve"> </w:t>
      </w:r>
    </w:p>
    <w:p w:rsidR="00501657" w:rsidRPr="0098419C" w:rsidRDefault="002511DF" w:rsidP="000034E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98419C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</w:p>
    <w:p w:rsidR="00593F7B" w:rsidRPr="0098419C" w:rsidRDefault="00062B4E" w:rsidP="000034E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kk-KZ" w:bidi="ru-RU"/>
        </w:rPr>
      </w:pPr>
      <w:r w:rsidRPr="0098419C">
        <w:rPr>
          <w:rFonts w:eastAsia="Microsoft Sans Serif"/>
          <w:lang w:bidi="ru-RU"/>
        </w:rPr>
        <w:t>07</w:t>
      </w:r>
      <w:r w:rsidR="00AB30B9" w:rsidRPr="0098419C">
        <w:rPr>
          <w:rFonts w:eastAsia="Microsoft Sans Serif"/>
          <w:lang w:bidi="ru-RU"/>
        </w:rPr>
        <w:t xml:space="preserve"> </w:t>
      </w:r>
      <w:r w:rsidRPr="0098419C">
        <w:rPr>
          <w:rFonts w:eastAsia="Microsoft Sans Serif"/>
          <w:lang w:bidi="ru-RU"/>
        </w:rPr>
        <w:t>июня</w:t>
      </w:r>
      <w:r w:rsidR="00AB30B9" w:rsidRPr="0098419C">
        <w:rPr>
          <w:rFonts w:eastAsia="Microsoft Sans Serif"/>
          <w:lang w:bidi="ru-RU"/>
        </w:rPr>
        <w:t xml:space="preserve"> </w:t>
      </w:r>
      <w:r w:rsidR="00825B16" w:rsidRPr="0098419C">
        <w:rPr>
          <w:rFonts w:eastAsia="Microsoft Sans Serif"/>
          <w:lang w:bidi="ru-RU"/>
        </w:rPr>
        <w:t>201</w:t>
      </w:r>
      <w:r w:rsidR="00B83697" w:rsidRPr="0098419C">
        <w:rPr>
          <w:rFonts w:eastAsia="Microsoft Sans Serif"/>
          <w:lang w:bidi="ru-RU"/>
        </w:rPr>
        <w:t>9</w:t>
      </w:r>
      <w:r w:rsidR="00E04A4F" w:rsidRPr="0098419C">
        <w:rPr>
          <w:rFonts w:eastAsia="Microsoft Sans Serif"/>
          <w:lang w:val="kk-KZ" w:bidi="ru-RU"/>
        </w:rPr>
        <w:t>г.</w:t>
      </w:r>
    </w:p>
    <w:p w:rsidR="00B91443" w:rsidRPr="0098419C" w:rsidRDefault="00B91443" w:rsidP="000034E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:rsidR="00DF47EB" w:rsidRPr="0098419C" w:rsidRDefault="00DF47EB" w:rsidP="000034ED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98419C">
        <w:rPr>
          <w:rFonts w:ascii="Times New Roman" w:hAnsi="Times New Roman"/>
          <w:b/>
          <w:sz w:val="24"/>
          <w:szCs w:val="24"/>
        </w:rPr>
        <w:t xml:space="preserve">10. </w:t>
      </w:r>
      <w:r w:rsidRPr="0098419C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:rsidR="00B91443" w:rsidRPr="0098419C" w:rsidRDefault="00B91443" w:rsidP="000034E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98419C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2" w:history="1">
        <w:r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98419C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98419C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98419C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98419C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98419C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98419C" w:rsidSect="00F97B57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D4" w:rsidRDefault="003F30D4" w:rsidP="00D275FC">
      <w:pPr>
        <w:spacing w:after="0" w:line="240" w:lineRule="auto"/>
      </w:pPr>
      <w:r>
        <w:separator/>
      </w:r>
    </w:p>
  </w:endnote>
  <w:endnote w:type="continuationSeparator" w:id="0">
    <w:p w:rsidR="003F30D4" w:rsidRDefault="003F30D4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D4" w:rsidRDefault="003F30D4" w:rsidP="00D275FC">
      <w:pPr>
        <w:spacing w:after="0" w:line="240" w:lineRule="auto"/>
      </w:pPr>
      <w:r>
        <w:separator/>
      </w:r>
    </w:p>
  </w:footnote>
  <w:footnote w:type="continuationSeparator" w:id="0">
    <w:p w:rsidR="003F30D4" w:rsidRDefault="003F30D4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FC" w:rsidRDefault="00AB475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C7FC28" wp14:editId="23215E3A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7FC2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Description: BT_1000x858px" style="width:15.75pt;height:13.5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14AD2"/>
    <w:multiLevelType w:val="multilevel"/>
    <w:tmpl w:val="38568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20"/>
  </w:num>
  <w:num w:numId="5">
    <w:abstractNumId w:val="25"/>
  </w:num>
  <w:num w:numId="6">
    <w:abstractNumId w:val="6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1"/>
  </w:num>
  <w:num w:numId="16">
    <w:abstractNumId w:val="24"/>
  </w:num>
  <w:num w:numId="17">
    <w:abstractNumId w:val="15"/>
  </w:num>
  <w:num w:numId="18">
    <w:abstractNumId w:val="14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2"/>
  </w:num>
  <w:num w:numId="24">
    <w:abstractNumId w:val="11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48"/>
    <w:rsid w:val="00003359"/>
    <w:rsid w:val="000034ED"/>
    <w:rsid w:val="00004C99"/>
    <w:rsid w:val="0000775F"/>
    <w:rsid w:val="00010371"/>
    <w:rsid w:val="0002049D"/>
    <w:rsid w:val="000241BB"/>
    <w:rsid w:val="000264BB"/>
    <w:rsid w:val="00026A9C"/>
    <w:rsid w:val="00033FC1"/>
    <w:rsid w:val="00036014"/>
    <w:rsid w:val="00042999"/>
    <w:rsid w:val="0005238D"/>
    <w:rsid w:val="0005340F"/>
    <w:rsid w:val="00062B4E"/>
    <w:rsid w:val="000638F9"/>
    <w:rsid w:val="00065FF9"/>
    <w:rsid w:val="000732A9"/>
    <w:rsid w:val="000852A1"/>
    <w:rsid w:val="000972E6"/>
    <w:rsid w:val="000A0D71"/>
    <w:rsid w:val="000A15B0"/>
    <w:rsid w:val="000A272B"/>
    <w:rsid w:val="000A6BFC"/>
    <w:rsid w:val="000B5AED"/>
    <w:rsid w:val="000C2C4B"/>
    <w:rsid w:val="000C3EBE"/>
    <w:rsid w:val="000C3FA0"/>
    <w:rsid w:val="000C4C48"/>
    <w:rsid w:val="000D184E"/>
    <w:rsid w:val="000D457D"/>
    <w:rsid w:val="000D6DC8"/>
    <w:rsid w:val="000E01AB"/>
    <w:rsid w:val="000E153C"/>
    <w:rsid w:val="000E3634"/>
    <w:rsid w:val="000E49F0"/>
    <w:rsid w:val="000E6126"/>
    <w:rsid w:val="000F7F5B"/>
    <w:rsid w:val="00100406"/>
    <w:rsid w:val="00107A8A"/>
    <w:rsid w:val="001102C0"/>
    <w:rsid w:val="00111788"/>
    <w:rsid w:val="00120132"/>
    <w:rsid w:val="00120934"/>
    <w:rsid w:val="00123DB5"/>
    <w:rsid w:val="00125232"/>
    <w:rsid w:val="00125286"/>
    <w:rsid w:val="00132B9A"/>
    <w:rsid w:val="001365E1"/>
    <w:rsid w:val="001368AE"/>
    <w:rsid w:val="0014474C"/>
    <w:rsid w:val="00144CCD"/>
    <w:rsid w:val="0014699B"/>
    <w:rsid w:val="0014739A"/>
    <w:rsid w:val="0015490C"/>
    <w:rsid w:val="001573E2"/>
    <w:rsid w:val="0016278D"/>
    <w:rsid w:val="00164E5D"/>
    <w:rsid w:val="00175F17"/>
    <w:rsid w:val="001854B2"/>
    <w:rsid w:val="001872CE"/>
    <w:rsid w:val="0019235A"/>
    <w:rsid w:val="001937AD"/>
    <w:rsid w:val="001A2CB2"/>
    <w:rsid w:val="001A3A84"/>
    <w:rsid w:val="001A42E9"/>
    <w:rsid w:val="001B6AEC"/>
    <w:rsid w:val="001C0A62"/>
    <w:rsid w:val="001D0780"/>
    <w:rsid w:val="001D0B84"/>
    <w:rsid w:val="001E1BB9"/>
    <w:rsid w:val="001E2BD1"/>
    <w:rsid w:val="001E5E2A"/>
    <w:rsid w:val="001E6F4C"/>
    <w:rsid w:val="001E73EF"/>
    <w:rsid w:val="001F16AA"/>
    <w:rsid w:val="00200F3B"/>
    <w:rsid w:val="00202474"/>
    <w:rsid w:val="00203355"/>
    <w:rsid w:val="0020414E"/>
    <w:rsid w:val="00211005"/>
    <w:rsid w:val="0021309A"/>
    <w:rsid w:val="00215CBB"/>
    <w:rsid w:val="00217D41"/>
    <w:rsid w:val="002222A9"/>
    <w:rsid w:val="00222CA6"/>
    <w:rsid w:val="00223C6E"/>
    <w:rsid w:val="00232642"/>
    <w:rsid w:val="00237697"/>
    <w:rsid w:val="002410EA"/>
    <w:rsid w:val="00244F81"/>
    <w:rsid w:val="00250EDB"/>
    <w:rsid w:val="002511DF"/>
    <w:rsid w:val="00253209"/>
    <w:rsid w:val="00256E10"/>
    <w:rsid w:val="00260413"/>
    <w:rsid w:val="00260EBC"/>
    <w:rsid w:val="002632B4"/>
    <w:rsid w:val="00264710"/>
    <w:rsid w:val="00264A6E"/>
    <w:rsid w:val="002653F1"/>
    <w:rsid w:val="0026558F"/>
    <w:rsid w:val="00267567"/>
    <w:rsid w:val="00270B0A"/>
    <w:rsid w:val="00273460"/>
    <w:rsid w:val="00280121"/>
    <w:rsid w:val="00281FBE"/>
    <w:rsid w:val="00290D2E"/>
    <w:rsid w:val="00292715"/>
    <w:rsid w:val="002A591C"/>
    <w:rsid w:val="002C10E1"/>
    <w:rsid w:val="002C15EB"/>
    <w:rsid w:val="002C1660"/>
    <w:rsid w:val="002C35A2"/>
    <w:rsid w:val="002C41DE"/>
    <w:rsid w:val="002C5345"/>
    <w:rsid w:val="002D556D"/>
    <w:rsid w:val="002D56B7"/>
    <w:rsid w:val="002E04B7"/>
    <w:rsid w:val="002E0BAD"/>
    <w:rsid w:val="002E4AE4"/>
    <w:rsid w:val="002E5BDD"/>
    <w:rsid w:val="002E7E75"/>
    <w:rsid w:val="002F4A14"/>
    <w:rsid w:val="002F4F14"/>
    <w:rsid w:val="003043BF"/>
    <w:rsid w:val="00304415"/>
    <w:rsid w:val="00313944"/>
    <w:rsid w:val="003155FF"/>
    <w:rsid w:val="00316BE2"/>
    <w:rsid w:val="00320073"/>
    <w:rsid w:val="003262DF"/>
    <w:rsid w:val="00332951"/>
    <w:rsid w:val="00333B11"/>
    <w:rsid w:val="00335DC8"/>
    <w:rsid w:val="00342139"/>
    <w:rsid w:val="0034682B"/>
    <w:rsid w:val="00356237"/>
    <w:rsid w:val="0036288F"/>
    <w:rsid w:val="003656D1"/>
    <w:rsid w:val="00365B10"/>
    <w:rsid w:val="00367AE1"/>
    <w:rsid w:val="00367BA7"/>
    <w:rsid w:val="00370B1B"/>
    <w:rsid w:val="0037143E"/>
    <w:rsid w:val="00372082"/>
    <w:rsid w:val="003761C0"/>
    <w:rsid w:val="00377AF7"/>
    <w:rsid w:val="00381140"/>
    <w:rsid w:val="003812B2"/>
    <w:rsid w:val="00383CDB"/>
    <w:rsid w:val="00384EFD"/>
    <w:rsid w:val="0038595A"/>
    <w:rsid w:val="003879F9"/>
    <w:rsid w:val="00387C0D"/>
    <w:rsid w:val="00396062"/>
    <w:rsid w:val="003976C7"/>
    <w:rsid w:val="003A035E"/>
    <w:rsid w:val="003A1636"/>
    <w:rsid w:val="003A577F"/>
    <w:rsid w:val="003B0285"/>
    <w:rsid w:val="003B4200"/>
    <w:rsid w:val="003C07E3"/>
    <w:rsid w:val="003C32B1"/>
    <w:rsid w:val="003C659E"/>
    <w:rsid w:val="003D695C"/>
    <w:rsid w:val="003D7497"/>
    <w:rsid w:val="003D7780"/>
    <w:rsid w:val="003E13CF"/>
    <w:rsid w:val="003E380D"/>
    <w:rsid w:val="003E4F5E"/>
    <w:rsid w:val="003F11A6"/>
    <w:rsid w:val="003F30D4"/>
    <w:rsid w:val="003F5344"/>
    <w:rsid w:val="003F7EDC"/>
    <w:rsid w:val="0040284C"/>
    <w:rsid w:val="00404548"/>
    <w:rsid w:val="004112E3"/>
    <w:rsid w:val="0041162E"/>
    <w:rsid w:val="004125D8"/>
    <w:rsid w:val="004146F6"/>
    <w:rsid w:val="00416507"/>
    <w:rsid w:val="00417949"/>
    <w:rsid w:val="004200EA"/>
    <w:rsid w:val="00423B4F"/>
    <w:rsid w:val="00426F73"/>
    <w:rsid w:val="0042786D"/>
    <w:rsid w:val="00433C62"/>
    <w:rsid w:val="0044456E"/>
    <w:rsid w:val="00445CDB"/>
    <w:rsid w:val="00446CED"/>
    <w:rsid w:val="00452627"/>
    <w:rsid w:val="004528E1"/>
    <w:rsid w:val="00456F01"/>
    <w:rsid w:val="00457C21"/>
    <w:rsid w:val="00460812"/>
    <w:rsid w:val="00472EF5"/>
    <w:rsid w:val="00473726"/>
    <w:rsid w:val="0048687C"/>
    <w:rsid w:val="0049318D"/>
    <w:rsid w:val="0049793E"/>
    <w:rsid w:val="004A1648"/>
    <w:rsid w:val="004A31B4"/>
    <w:rsid w:val="004A7038"/>
    <w:rsid w:val="004B609E"/>
    <w:rsid w:val="004C1922"/>
    <w:rsid w:val="004C462F"/>
    <w:rsid w:val="004C5938"/>
    <w:rsid w:val="004C6613"/>
    <w:rsid w:val="004C7D52"/>
    <w:rsid w:val="004D459C"/>
    <w:rsid w:val="004D49E9"/>
    <w:rsid w:val="004F20FE"/>
    <w:rsid w:val="004F45AC"/>
    <w:rsid w:val="00501657"/>
    <w:rsid w:val="00506C9D"/>
    <w:rsid w:val="005071DA"/>
    <w:rsid w:val="005239FC"/>
    <w:rsid w:val="00523D82"/>
    <w:rsid w:val="00541A00"/>
    <w:rsid w:val="0054376B"/>
    <w:rsid w:val="005444B2"/>
    <w:rsid w:val="00552F31"/>
    <w:rsid w:val="00552F8B"/>
    <w:rsid w:val="00561FE7"/>
    <w:rsid w:val="005620EA"/>
    <w:rsid w:val="00566737"/>
    <w:rsid w:val="00567153"/>
    <w:rsid w:val="005672CE"/>
    <w:rsid w:val="00567469"/>
    <w:rsid w:val="00575348"/>
    <w:rsid w:val="00585E22"/>
    <w:rsid w:val="005869C5"/>
    <w:rsid w:val="005921EA"/>
    <w:rsid w:val="005924F5"/>
    <w:rsid w:val="00593877"/>
    <w:rsid w:val="00593F7B"/>
    <w:rsid w:val="005A0052"/>
    <w:rsid w:val="005A1F7D"/>
    <w:rsid w:val="005A3C81"/>
    <w:rsid w:val="005A5680"/>
    <w:rsid w:val="005A6639"/>
    <w:rsid w:val="005A6914"/>
    <w:rsid w:val="005A6A2A"/>
    <w:rsid w:val="005B01BA"/>
    <w:rsid w:val="005B2127"/>
    <w:rsid w:val="005B3FFE"/>
    <w:rsid w:val="005C0C81"/>
    <w:rsid w:val="005C1519"/>
    <w:rsid w:val="005C1C4E"/>
    <w:rsid w:val="005C4994"/>
    <w:rsid w:val="005C4A16"/>
    <w:rsid w:val="005D047A"/>
    <w:rsid w:val="005D41E6"/>
    <w:rsid w:val="005D62CC"/>
    <w:rsid w:val="005D66F3"/>
    <w:rsid w:val="005D68C6"/>
    <w:rsid w:val="005D7EE3"/>
    <w:rsid w:val="005E50DE"/>
    <w:rsid w:val="005E7569"/>
    <w:rsid w:val="005E76DA"/>
    <w:rsid w:val="005F7097"/>
    <w:rsid w:val="0060364A"/>
    <w:rsid w:val="00604FC8"/>
    <w:rsid w:val="00617843"/>
    <w:rsid w:val="00620F34"/>
    <w:rsid w:val="00624C1B"/>
    <w:rsid w:val="00625471"/>
    <w:rsid w:val="0062661D"/>
    <w:rsid w:val="00627853"/>
    <w:rsid w:val="00632571"/>
    <w:rsid w:val="00634D0C"/>
    <w:rsid w:val="00637EFE"/>
    <w:rsid w:val="0065148D"/>
    <w:rsid w:val="00652BCE"/>
    <w:rsid w:val="00652E29"/>
    <w:rsid w:val="00653617"/>
    <w:rsid w:val="006542AA"/>
    <w:rsid w:val="00662480"/>
    <w:rsid w:val="006661A0"/>
    <w:rsid w:val="0067136B"/>
    <w:rsid w:val="00672B75"/>
    <w:rsid w:val="006854BE"/>
    <w:rsid w:val="00691208"/>
    <w:rsid w:val="006A23C4"/>
    <w:rsid w:val="006A702E"/>
    <w:rsid w:val="006A7814"/>
    <w:rsid w:val="006B1751"/>
    <w:rsid w:val="006B2FC8"/>
    <w:rsid w:val="006B423F"/>
    <w:rsid w:val="006B7A90"/>
    <w:rsid w:val="006C2A01"/>
    <w:rsid w:val="006C5F38"/>
    <w:rsid w:val="006C7BC7"/>
    <w:rsid w:val="006D4387"/>
    <w:rsid w:val="006D5986"/>
    <w:rsid w:val="006D7D5A"/>
    <w:rsid w:val="006E4305"/>
    <w:rsid w:val="006E647D"/>
    <w:rsid w:val="006F5763"/>
    <w:rsid w:val="00704BAB"/>
    <w:rsid w:val="007104D1"/>
    <w:rsid w:val="007135A6"/>
    <w:rsid w:val="00724DB0"/>
    <w:rsid w:val="00725BD2"/>
    <w:rsid w:val="00726BD3"/>
    <w:rsid w:val="00730461"/>
    <w:rsid w:val="00733A73"/>
    <w:rsid w:val="007354EF"/>
    <w:rsid w:val="007368A1"/>
    <w:rsid w:val="007464FE"/>
    <w:rsid w:val="00746FF2"/>
    <w:rsid w:val="007479AE"/>
    <w:rsid w:val="007544F0"/>
    <w:rsid w:val="00761133"/>
    <w:rsid w:val="007642A9"/>
    <w:rsid w:val="00764E84"/>
    <w:rsid w:val="007652F3"/>
    <w:rsid w:val="00765939"/>
    <w:rsid w:val="0077267F"/>
    <w:rsid w:val="007762F8"/>
    <w:rsid w:val="00783520"/>
    <w:rsid w:val="0078568D"/>
    <w:rsid w:val="007927F1"/>
    <w:rsid w:val="007A02D3"/>
    <w:rsid w:val="007A18B1"/>
    <w:rsid w:val="007A4BF8"/>
    <w:rsid w:val="007A6AC8"/>
    <w:rsid w:val="007B011E"/>
    <w:rsid w:val="007B3CBC"/>
    <w:rsid w:val="007C055A"/>
    <w:rsid w:val="007C1693"/>
    <w:rsid w:val="007C3EF0"/>
    <w:rsid w:val="007D0729"/>
    <w:rsid w:val="007D0E84"/>
    <w:rsid w:val="007D569B"/>
    <w:rsid w:val="007D681B"/>
    <w:rsid w:val="007E03BC"/>
    <w:rsid w:val="007E1D85"/>
    <w:rsid w:val="007F000C"/>
    <w:rsid w:val="007F486C"/>
    <w:rsid w:val="007F59B2"/>
    <w:rsid w:val="007F623B"/>
    <w:rsid w:val="007F7ACD"/>
    <w:rsid w:val="00803517"/>
    <w:rsid w:val="00804A48"/>
    <w:rsid w:val="008106A7"/>
    <w:rsid w:val="0081154A"/>
    <w:rsid w:val="00814DFC"/>
    <w:rsid w:val="00820B36"/>
    <w:rsid w:val="00824738"/>
    <w:rsid w:val="00825B16"/>
    <w:rsid w:val="00827BB2"/>
    <w:rsid w:val="008329DA"/>
    <w:rsid w:val="00832A7E"/>
    <w:rsid w:val="008330E7"/>
    <w:rsid w:val="008353A4"/>
    <w:rsid w:val="0083545C"/>
    <w:rsid w:val="00836E78"/>
    <w:rsid w:val="008407EF"/>
    <w:rsid w:val="008418F5"/>
    <w:rsid w:val="00842F96"/>
    <w:rsid w:val="008451C8"/>
    <w:rsid w:val="00847154"/>
    <w:rsid w:val="00853453"/>
    <w:rsid w:val="00855638"/>
    <w:rsid w:val="00860C38"/>
    <w:rsid w:val="00862FA8"/>
    <w:rsid w:val="0086657B"/>
    <w:rsid w:val="0087104B"/>
    <w:rsid w:val="0087506F"/>
    <w:rsid w:val="008832E5"/>
    <w:rsid w:val="008872AB"/>
    <w:rsid w:val="00891EB8"/>
    <w:rsid w:val="0089401D"/>
    <w:rsid w:val="00895628"/>
    <w:rsid w:val="00897669"/>
    <w:rsid w:val="008B146F"/>
    <w:rsid w:val="008B4226"/>
    <w:rsid w:val="008B76BB"/>
    <w:rsid w:val="008C0181"/>
    <w:rsid w:val="008C6434"/>
    <w:rsid w:val="008D0B8D"/>
    <w:rsid w:val="008D227C"/>
    <w:rsid w:val="008D4451"/>
    <w:rsid w:val="008D503D"/>
    <w:rsid w:val="008D62B7"/>
    <w:rsid w:val="008D705D"/>
    <w:rsid w:val="008E19AE"/>
    <w:rsid w:val="008E6895"/>
    <w:rsid w:val="008F0721"/>
    <w:rsid w:val="00900B3C"/>
    <w:rsid w:val="00904FB5"/>
    <w:rsid w:val="0091136C"/>
    <w:rsid w:val="009128A3"/>
    <w:rsid w:val="009215E2"/>
    <w:rsid w:val="009233CF"/>
    <w:rsid w:val="009254F6"/>
    <w:rsid w:val="00930D7D"/>
    <w:rsid w:val="0095047E"/>
    <w:rsid w:val="00956101"/>
    <w:rsid w:val="00957BAF"/>
    <w:rsid w:val="00962CD6"/>
    <w:rsid w:val="00974CB1"/>
    <w:rsid w:val="00974EE1"/>
    <w:rsid w:val="00980ED0"/>
    <w:rsid w:val="0098419C"/>
    <w:rsid w:val="00985916"/>
    <w:rsid w:val="00986783"/>
    <w:rsid w:val="009920D0"/>
    <w:rsid w:val="00992F80"/>
    <w:rsid w:val="00993A60"/>
    <w:rsid w:val="00993FA2"/>
    <w:rsid w:val="009A02E9"/>
    <w:rsid w:val="009A0EE4"/>
    <w:rsid w:val="009A7BAF"/>
    <w:rsid w:val="009B014E"/>
    <w:rsid w:val="009B2109"/>
    <w:rsid w:val="009C02F7"/>
    <w:rsid w:val="009C572A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2563"/>
    <w:rsid w:val="00A20625"/>
    <w:rsid w:val="00A23FEC"/>
    <w:rsid w:val="00A2498C"/>
    <w:rsid w:val="00A26BB4"/>
    <w:rsid w:val="00A300B9"/>
    <w:rsid w:val="00A31019"/>
    <w:rsid w:val="00A44D35"/>
    <w:rsid w:val="00A63FE8"/>
    <w:rsid w:val="00A74129"/>
    <w:rsid w:val="00A77131"/>
    <w:rsid w:val="00A803FA"/>
    <w:rsid w:val="00A8360A"/>
    <w:rsid w:val="00A84EA1"/>
    <w:rsid w:val="00A852FF"/>
    <w:rsid w:val="00AA4618"/>
    <w:rsid w:val="00AA5E2F"/>
    <w:rsid w:val="00AA7317"/>
    <w:rsid w:val="00AB30B9"/>
    <w:rsid w:val="00AB4755"/>
    <w:rsid w:val="00AB4D7B"/>
    <w:rsid w:val="00AB4EE7"/>
    <w:rsid w:val="00AC1E5E"/>
    <w:rsid w:val="00AC2C0B"/>
    <w:rsid w:val="00AC4905"/>
    <w:rsid w:val="00AE7922"/>
    <w:rsid w:val="00AF056B"/>
    <w:rsid w:val="00AF0FF8"/>
    <w:rsid w:val="00AF1991"/>
    <w:rsid w:val="00B01011"/>
    <w:rsid w:val="00B05940"/>
    <w:rsid w:val="00B05BD1"/>
    <w:rsid w:val="00B10089"/>
    <w:rsid w:val="00B21CF0"/>
    <w:rsid w:val="00B22E50"/>
    <w:rsid w:val="00B413F1"/>
    <w:rsid w:val="00B46F30"/>
    <w:rsid w:val="00B5071B"/>
    <w:rsid w:val="00B55D62"/>
    <w:rsid w:val="00B608C1"/>
    <w:rsid w:val="00B60D3D"/>
    <w:rsid w:val="00B61D95"/>
    <w:rsid w:val="00B7231F"/>
    <w:rsid w:val="00B83697"/>
    <w:rsid w:val="00B87E02"/>
    <w:rsid w:val="00B90A1E"/>
    <w:rsid w:val="00B91443"/>
    <w:rsid w:val="00B9187F"/>
    <w:rsid w:val="00BA2BF3"/>
    <w:rsid w:val="00BB111F"/>
    <w:rsid w:val="00BB3050"/>
    <w:rsid w:val="00BB7831"/>
    <w:rsid w:val="00BB7F44"/>
    <w:rsid w:val="00BC31BC"/>
    <w:rsid w:val="00BC6167"/>
    <w:rsid w:val="00BC6A01"/>
    <w:rsid w:val="00BD39A6"/>
    <w:rsid w:val="00BE198F"/>
    <w:rsid w:val="00BE4435"/>
    <w:rsid w:val="00BE6B71"/>
    <w:rsid w:val="00BF601A"/>
    <w:rsid w:val="00C04330"/>
    <w:rsid w:val="00C07BB3"/>
    <w:rsid w:val="00C153F2"/>
    <w:rsid w:val="00C2000E"/>
    <w:rsid w:val="00C23D6A"/>
    <w:rsid w:val="00C379C9"/>
    <w:rsid w:val="00C422B8"/>
    <w:rsid w:val="00C566D6"/>
    <w:rsid w:val="00C657A7"/>
    <w:rsid w:val="00C67818"/>
    <w:rsid w:val="00C71E57"/>
    <w:rsid w:val="00C764D9"/>
    <w:rsid w:val="00C77910"/>
    <w:rsid w:val="00C839ED"/>
    <w:rsid w:val="00C84299"/>
    <w:rsid w:val="00C92F14"/>
    <w:rsid w:val="00C94B98"/>
    <w:rsid w:val="00C97365"/>
    <w:rsid w:val="00CA1138"/>
    <w:rsid w:val="00CA15CC"/>
    <w:rsid w:val="00CA2EF0"/>
    <w:rsid w:val="00CA4C1A"/>
    <w:rsid w:val="00CB3415"/>
    <w:rsid w:val="00CB44AB"/>
    <w:rsid w:val="00CB7A8F"/>
    <w:rsid w:val="00CC01CB"/>
    <w:rsid w:val="00CC08BA"/>
    <w:rsid w:val="00CC2F2D"/>
    <w:rsid w:val="00CC330A"/>
    <w:rsid w:val="00CC5727"/>
    <w:rsid w:val="00CC7DBD"/>
    <w:rsid w:val="00CD3D0F"/>
    <w:rsid w:val="00CD6935"/>
    <w:rsid w:val="00CE03ED"/>
    <w:rsid w:val="00CE0AEF"/>
    <w:rsid w:val="00CE7F7F"/>
    <w:rsid w:val="00CF1C9F"/>
    <w:rsid w:val="00CF1DD9"/>
    <w:rsid w:val="00CF2E7C"/>
    <w:rsid w:val="00CF3849"/>
    <w:rsid w:val="00CF6CCB"/>
    <w:rsid w:val="00D00240"/>
    <w:rsid w:val="00D0233C"/>
    <w:rsid w:val="00D02B0C"/>
    <w:rsid w:val="00D03F4D"/>
    <w:rsid w:val="00D041C3"/>
    <w:rsid w:val="00D11462"/>
    <w:rsid w:val="00D14D61"/>
    <w:rsid w:val="00D1524A"/>
    <w:rsid w:val="00D22A47"/>
    <w:rsid w:val="00D23C35"/>
    <w:rsid w:val="00D25CB4"/>
    <w:rsid w:val="00D275FC"/>
    <w:rsid w:val="00D31D95"/>
    <w:rsid w:val="00D3279D"/>
    <w:rsid w:val="00D3576E"/>
    <w:rsid w:val="00D359BA"/>
    <w:rsid w:val="00D43297"/>
    <w:rsid w:val="00D43A36"/>
    <w:rsid w:val="00D46B0B"/>
    <w:rsid w:val="00D50DB2"/>
    <w:rsid w:val="00D55ED8"/>
    <w:rsid w:val="00D60C5A"/>
    <w:rsid w:val="00D70DB6"/>
    <w:rsid w:val="00D712EE"/>
    <w:rsid w:val="00D723BC"/>
    <w:rsid w:val="00D76048"/>
    <w:rsid w:val="00D843AC"/>
    <w:rsid w:val="00D84837"/>
    <w:rsid w:val="00D907D8"/>
    <w:rsid w:val="00D93C80"/>
    <w:rsid w:val="00D9686A"/>
    <w:rsid w:val="00D96A8F"/>
    <w:rsid w:val="00DA16F7"/>
    <w:rsid w:val="00DA28D7"/>
    <w:rsid w:val="00DA7DDF"/>
    <w:rsid w:val="00DB406A"/>
    <w:rsid w:val="00DB7FB0"/>
    <w:rsid w:val="00DC4CA7"/>
    <w:rsid w:val="00DD1F31"/>
    <w:rsid w:val="00DD5E3A"/>
    <w:rsid w:val="00DE4FC7"/>
    <w:rsid w:val="00DE6E1A"/>
    <w:rsid w:val="00DF11A7"/>
    <w:rsid w:val="00DF3381"/>
    <w:rsid w:val="00DF47EB"/>
    <w:rsid w:val="00E01C51"/>
    <w:rsid w:val="00E04A4F"/>
    <w:rsid w:val="00E15A0A"/>
    <w:rsid w:val="00E165B9"/>
    <w:rsid w:val="00E211ED"/>
    <w:rsid w:val="00E211FF"/>
    <w:rsid w:val="00E271CB"/>
    <w:rsid w:val="00E301D0"/>
    <w:rsid w:val="00E304C3"/>
    <w:rsid w:val="00E317B2"/>
    <w:rsid w:val="00E33FE3"/>
    <w:rsid w:val="00E34956"/>
    <w:rsid w:val="00E34FE3"/>
    <w:rsid w:val="00E42470"/>
    <w:rsid w:val="00E45528"/>
    <w:rsid w:val="00E55D6C"/>
    <w:rsid w:val="00E57396"/>
    <w:rsid w:val="00E72C3D"/>
    <w:rsid w:val="00E75FFF"/>
    <w:rsid w:val="00E81A1B"/>
    <w:rsid w:val="00E81A86"/>
    <w:rsid w:val="00E85A7A"/>
    <w:rsid w:val="00E8607B"/>
    <w:rsid w:val="00E90DE1"/>
    <w:rsid w:val="00E91073"/>
    <w:rsid w:val="00E92276"/>
    <w:rsid w:val="00E93583"/>
    <w:rsid w:val="00E94D52"/>
    <w:rsid w:val="00EA2F86"/>
    <w:rsid w:val="00EA303C"/>
    <w:rsid w:val="00EA3BD1"/>
    <w:rsid w:val="00EA6D39"/>
    <w:rsid w:val="00EB1D97"/>
    <w:rsid w:val="00EB32A3"/>
    <w:rsid w:val="00EB41C1"/>
    <w:rsid w:val="00EC480E"/>
    <w:rsid w:val="00EC4E42"/>
    <w:rsid w:val="00EC5EBF"/>
    <w:rsid w:val="00ED0170"/>
    <w:rsid w:val="00ED2101"/>
    <w:rsid w:val="00EE04FB"/>
    <w:rsid w:val="00EE3BC5"/>
    <w:rsid w:val="00EF23E3"/>
    <w:rsid w:val="00EF37F2"/>
    <w:rsid w:val="00EF4C53"/>
    <w:rsid w:val="00F006F1"/>
    <w:rsid w:val="00F05540"/>
    <w:rsid w:val="00F07B7B"/>
    <w:rsid w:val="00F154DA"/>
    <w:rsid w:val="00F23245"/>
    <w:rsid w:val="00F23B95"/>
    <w:rsid w:val="00F27369"/>
    <w:rsid w:val="00F34699"/>
    <w:rsid w:val="00F40388"/>
    <w:rsid w:val="00F40635"/>
    <w:rsid w:val="00F42D3C"/>
    <w:rsid w:val="00F4700A"/>
    <w:rsid w:val="00F5094D"/>
    <w:rsid w:val="00F53538"/>
    <w:rsid w:val="00F56F75"/>
    <w:rsid w:val="00F6012B"/>
    <w:rsid w:val="00F61B44"/>
    <w:rsid w:val="00F63389"/>
    <w:rsid w:val="00F65D45"/>
    <w:rsid w:val="00F665E0"/>
    <w:rsid w:val="00F72D42"/>
    <w:rsid w:val="00F91977"/>
    <w:rsid w:val="00F928BE"/>
    <w:rsid w:val="00F97B57"/>
    <w:rsid w:val="00FA4F7C"/>
    <w:rsid w:val="00FB0456"/>
    <w:rsid w:val="00FB47F4"/>
    <w:rsid w:val="00FB4F07"/>
    <w:rsid w:val="00FC17F4"/>
    <w:rsid w:val="00FD2B12"/>
    <w:rsid w:val="00FD2B9F"/>
    <w:rsid w:val="00FD6FA9"/>
    <w:rsid w:val="00FF26AE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68EC9B-8112-4D88-80F9-230A2F2C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xt">
    <w:name w:val="Text"/>
    <w:basedOn w:val="a"/>
    <w:link w:val="Text0"/>
    <w:rsid w:val="00C23D6A"/>
    <w:pPr>
      <w:suppressAutoHyphens/>
      <w:spacing w:after="0" w:line="240" w:lineRule="auto"/>
    </w:pPr>
    <w:rPr>
      <w:rFonts w:ascii="Times" w:eastAsia="Times New Roman" w:hAnsi="Times"/>
      <w:sz w:val="20"/>
      <w:szCs w:val="20"/>
      <w:lang w:val="en-GB" w:eastAsia="ar-SA"/>
    </w:rPr>
  </w:style>
  <w:style w:type="character" w:customStyle="1" w:styleId="Text0">
    <w:name w:val="Text Знак"/>
    <w:link w:val="Text"/>
    <w:rsid w:val="00C23D6A"/>
    <w:rPr>
      <w:rFonts w:ascii="Times" w:eastAsia="Times New Roman" w:hAnsi="Times"/>
      <w:lang w:val="en-GB" w:eastAsia="ar-SA"/>
    </w:rPr>
  </w:style>
  <w:style w:type="character" w:customStyle="1" w:styleId="tlid-translation">
    <w:name w:val="tlid-translation"/>
    <w:basedOn w:val="a0"/>
    <w:rsid w:val="00446CED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4755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4755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text1">
    <w:name w:val="text"/>
    <w:basedOn w:val="a"/>
    <w:rsid w:val="006C7BC7"/>
    <w:pPr>
      <w:spacing w:after="0" w:line="240" w:lineRule="auto"/>
    </w:pPr>
    <w:rPr>
      <w:rFonts w:ascii="Times" w:eastAsia="Times New Roman" w:hAnsi="Times" w:cs="Times"/>
      <w:sz w:val="20"/>
      <w:szCs w:val="20"/>
      <w:lang w:eastAsia="ru-RU"/>
    </w:rPr>
  </w:style>
  <w:style w:type="character" w:customStyle="1" w:styleId="q4iawc">
    <w:name w:val="q4iawc"/>
    <w:basedOn w:val="a0"/>
    <w:rsid w:val="000241BB"/>
  </w:style>
  <w:style w:type="character" w:customStyle="1" w:styleId="afc">
    <w:name w:val="Основной текст_"/>
    <w:basedOn w:val="a0"/>
    <w:link w:val="14"/>
    <w:rsid w:val="00B87E02"/>
    <w:rPr>
      <w:rFonts w:ascii="Times New Roman" w:eastAsia="Times New Roman" w:hAnsi="Times New Roman"/>
      <w:sz w:val="22"/>
      <w:szCs w:val="22"/>
    </w:rPr>
  </w:style>
  <w:style w:type="paragraph" w:customStyle="1" w:styleId="14">
    <w:name w:val="Основной текст1"/>
    <w:basedOn w:val="a"/>
    <w:link w:val="afc"/>
    <w:rsid w:val="00B87E02"/>
    <w:pPr>
      <w:widowControl w:val="0"/>
      <w:spacing w:after="220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v.kz@alpenpharm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.kazakhstan@alpen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germany@alpenpharma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4386-F0D9-4FFB-A6D2-0BD1CDDF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10357</CharactersWithSpaces>
  <SharedDoc>false</SharedDoc>
  <HLinks>
    <vt:vector size="30" baseType="variant"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3866711</vt:i4>
      </vt:variant>
      <vt:variant>
        <vt:i4>9</vt:i4>
      </vt:variant>
      <vt:variant>
        <vt:i4>0</vt:i4>
      </vt:variant>
      <vt:variant>
        <vt:i4>5</vt:i4>
      </vt:variant>
      <vt:variant>
        <vt:lpwstr>mailto:info.kazakhstan@alpenpharma.com</vt:lpwstr>
      </vt:variant>
      <vt:variant>
        <vt:lpwstr/>
      </vt:variant>
      <vt:variant>
        <vt:i4>5308449</vt:i4>
      </vt:variant>
      <vt:variant>
        <vt:i4>6</vt:i4>
      </vt:variant>
      <vt:variant>
        <vt:i4>0</vt:i4>
      </vt:variant>
      <vt:variant>
        <vt:i4>5</vt:i4>
      </vt:variant>
      <vt:variant>
        <vt:lpwstr>mailto:info.germany@alpenpharma.com</vt:lpwstr>
      </vt:variant>
      <vt:variant>
        <vt:lpwstr/>
      </vt:variant>
      <vt:variant>
        <vt:i4>4980771</vt:i4>
      </vt:variant>
      <vt:variant>
        <vt:i4>3</vt:i4>
      </vt:variant>
      <vt:variant>
        <vt:i4>0</vt:i4>
      </vt:variant>
      <vt:variant>
        <vt:i4>5</vt:i4>
      </vt:variant>
      <vt:variant>
        <vt:lpwstr>mailto:pv.kz@alpenpharma.com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Liliia O. Ovsiannikova</dc:creator>
  <cp:keywords/>
  <dc:description/>
  <cp:lastModifiedBy>Feruza Kozybagarova</cp:lastModifiedBy>
  <cp:revision>11</cp:revision>
  <cp:lastPrinted>2019-11-18T06:17:00Z</cp:lastPrinted>
  <dcterms:created xsi:type="dcterms:W3CDTF">2023-12-11T07:57:00Z</dcterms:created>
  <dcterms:modified xsi:type="dcterms:W3CDTF">2024-04-26T05:28:00Z</dcterms:modified>
</cp:coreProperties>
</file>