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651B22" w:rsidRPr="004A7701" w14:paraId="5DCDFA25" w14:textId="77777777" w:rsidTr="005D53A4">
        <w:tc>
          <w:tcPr>
            <w:tcW w:w="4536" w:type="dxa"/>
          </w:tcPr>
          <w:p w14:paraId="54D5EF4F" w14:textId="77777777" w:rsidR="00651B22" w:rsidRPr="005D53A4" w:rsidRDefault="00651B22" w:rsidP="007A48D0">
            <w:pPr>
              <w:pStyle w:val="Standard"/>
              <w:widowControl w:val="0"/>
              <w:rPr>
                <w:rFonts w:eastAsia="Batang"/>
                <w:b/>
                <w:color w:val="FFFFFF"/>
                <w:sz w:val="28"/>
                <w:lang w:val="ru-RU"/>
              </w:rPr>
            </w:pPr>
            <w:r w:rsidRPr="005D53A4">
              <w:rPr>
                <w:rFonts w:eastAsia="Batang"/>
                <w:b/>
                <w:color w:val="FFFFFF"/>
                <w:sz w:val="28"/>
                <w:lang w:val="ru-RU"/>
              </w:rPr>
              <w:t>ЭКСПЕРТИЗА ПРОВЕДЕНА</w:t>
            </w:r>
          </w:p>
          <w:p w14:paraId="2E4A8616" w14:textId="77777777" w:rsidR="00651B22" w:rsidRPr="005D53A4" w:rsidRDefault="00651B22" w:rsidP="007A48D0">
            <w:pPr>
              <w:pStyle w:val="Standard"/>
              <w:widowControl w:val="0"/>
              <w:rPr>
                <w:rFonts w:eastAsia="Batang"/>
                <w:color w:val="FFFFFF"/>
                <w:sz w:val="28"/>
                <w:lang w:val="ru-RU"/>
              </w:rPr>
            </w:pPr>
            <w:r w:rsidRPr="005D53A4">
              <w:rPr>
                <w:rFonts w:eastAsia="Batang"/>
                <w:color w:val="FFFFFF"/>
                <w:sz w:val="28"/>
                <w:lang w:val="ru-RU"/>
              </w:rPr>
              <w:t xml:space="preserve">РГП на ПХВ «Национальный </w:t>
            </w:r>
            <w:r w:rsidR="004E12C8" w:rsidRPr="005D53A4">
              <w:rPr>
                <w:rFonts w:eastAsia="Batang"/>
                <w:color w:val="FFFFFF"/>
                <w:sz w:val="28"/>
                <w:lang w:val="ru-RU"/>
              </w:rPr>
              <w:t>ц</w:t>
            </w:r>
            <w:r w:rsidRPr="005D53A4">
              <w:rPr>
                <w:rFonts w:eastAsia="Batang"/>
                <w:color w:val="FFFFFF"/>
                <w:sz w:val="28"/>
                <w:lang w:val="ru-RU"/>
              </w:rPr>
              <w:t>ентр экспертизы лекарственных средств, изделий медицинского назначения и медицинской техники</w:t>
            </w:r>
            <w:r w:rsidR="004E12C8" w:rsidRPr="005D53A4">
              <w:rPr>
                <w:rFonts w:eastAsia="Batang"/>
                <w:color w:val="FFFFFF"/>
                <w:sz w:val="28"/>
                <w:lang w:val="ru-RU"/>
              </w:rPr>
              <w:t>»</w:t>
            </w:r>
            <w:r w:rsidRPr="005D53A4">
              <w:rPr>
                <w:rFonts w:eastAsia="Batang"/>
                <w:color w:val="FFFFFF"/>
                <w:sz w:val="28"/>
                <w:lang w:val="ru-RU"/>
              </w:rPr>
              <w:t xml:space="preserve"> МЗ РК</w:t>
            </w:r>
          </w:p>
          <w:p w14:paraId="7C06D267" w14:textId="77777777" w:rsidR="00651B22" w:rsidRPr="005D53A4" w:rsidRDefault="00651B22" w:rsidP="007A48D0">
            <w:pPr>
              <w:pStyle w:val="Standard"/>
              <w:widowControl w:val="0"/>
              <w:rPr>
                <w:rFonts w:eastAsia="Batang"/>
                <w:color w:val="FFFFFF"/>
                <w:sz w:val="28"/>
                <w:lang w:val="ru-RU"/>
              </w:rPr>
            </w:pPr>
            <w:r w:rsidRPr="005D53A4">
              <w:rPr>
                <w:rFonts w:eastAsia="Batang"/>
                <w:color w:val="FFFFFF"/>
                <w:sz w:val="28"/>
                <w:lang w:val="ru-RU"/>
              </w:rPr>
              <w:t>_____________________________</w:t>
            </w:r>
          </w:p>
          <w:p w14:paraId="2CC2C682" w14:textId="77777777" w:rsidR="00651B22" w:rsidRPr="006966AF" w:rsidRDefault="00651B22" w:rsidP="00A757BA">
            <w:pPr>
              <w:pStyle w:val="Standard"/>
              <w:widowControl w:val="0"/>
              <w:rPr>
                <w:rFonts w:eastAsia="Batang"/>
                <w:sz w:val="28"/>
                <w:lang w:val="ru-RU"/>
              </w:rPr>
            </w:pPr>
            <w:r w:rsidRPr="005D53A4">
              <w:rPr>
                <w:rFonts w:eastAsia="Batang"/>
                <w:color w:val="FFFFFF"/>
                <w:sz w:val="28"/>
                <w:lang w:val="ru-RU"/>
              </w:rPr>
              <w:t>«____» ________________ 201 __ г</w:t>
            </w:r>
          </w:p>
        </w:tc>
        <w:tc>
          <w:tcPr>
            <w:tcW w:w="4678" w:type="dxa"/>
          </w:tcPr>
          <w:p w14:paraId="47464444" w14:textId="77777777" w:rsidR="005D53A4" w:rsidRPr="0092232B" w:rsidRDefault="005D53A4" w:rsidP="005D53A4">
            <w:pPr>
              <w:pStyle w:val="Standard1"/>
              <w:widowControl w:val="0"/>
              <w:rPr>
                <w:b/>
                <w:sz w:val="28"/>
                <w:szCs w:val="28"/>
                <w:lang w:val="ru-RU"/>
              </w:rPr>
            </w:pPr>
            <w:r w:rsidRPr="0092232B">
              <w:rPr>
                <w:b/>
                <w:sz w:val="28"/>
                <w:szCs w:val="28"/>
                <w:lang w:val="ru-RU"/>
              </w:rPr>
              <w:t>УТВЕРЖДЕНА</w:t>
            </w:r>
          </w:p>
          <w:p w14:paraId="6DB5B2C7" w14:textId="77777777" w:rsidR="0044132C" w:rsidRPr="0044132C" w:rsidRDefault="0044132C" w:rsidP="0044132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44132C">
              <w:rPr>
                <w:snapToGrid w:val="0"/>
                <w:sz w:val="28"/>
                <w:szCs w:val="28"/>
                <w:lang w:val="ru-RU" w:eastAsia="ru-RU"/>
              </w:rPr>
              <w:t xml:space="preserve">Приказом Председателя </w:t>
            </w:r>
          </w:p>
          <w:p w14:paraId="6E986078" w14:textId="77777777" w:rsidR="0044132C" w:rsidRPr="0044132C" w:rsidRDefault="0044132C" w:rsidP="0044132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44132C">
              <w:rPr>
                <w:snapToGrid w:val="0"/>
                <w:sz w:val="28"/>
                <w:szCs w:val="28"/>
                <w:lang w:val="ru-RU" w:eastAsia="ru-RU"/>
              </w:rPr>
              <w:t>РГУ «</w:t>
            </w:r>
            <w:proofErr w:type="gramStart"/>
            <w:r w:rsidRPr="0044132C">
              <w:rPr>
                <w:snapToGrid w:val="0"/>
                <w:sz w:val="28"/>
                <w:szCs w:val="28"/>
                <w:lang w:val="ru-RU" w:eastAsia="ru-RU"/>
              </w:rPr>
              <w:t xml:space="preserve">Комитет </w:t>
            </w:r>
            <w:r w:rsidRPr="0044132C">
              <w:rPr>
                <w:rFonts w:eastAsia="Calibri"/>
                <w:sz w:val="28"/>
                <w:szCs w:val="28"/>
                <w:lang w:val="ru-RU" w:eastAsia="en-US"/>
              </w:rPr>
              <w:t xml:space="preserve"> медицинского</w:t>
            </w:r>
            <w:proofErr w:type="gramEnd"/>
            <w:r w:rsidRPr="0044132C">
              <w:rPr>
                <w:rFonts w:eastAsia="Calibri"/>
                <w:sz w:val="28"/>
                <w:szCs w:val="28"/>
                <w:lang w:val="ru-RU" w:eastAsia="en-US"/>
              </w:rPr>
              <w:t xml:space="preserve"> и фармацевтического контроля  </w:t>
            </w:r>
            <w:r w:rsidRPr="0044132C">
              <w:rPr>
                <w:snapToGrid w:val="0"/>
                <w:sz w:val="28"/>
                <w:szCs w:val="28"/>
                <w:lang w:val="ru-RU" w:eastAsia="ru-RU"/>
              </w:rPr>
              <w:t xml:space="preserve">Министерства здравоохранения </w:t>
            </w:r>
          </w:p>
          <w:p w14:paraId="66B9D640" w14:textId="77777777" w:rsidR="0044132C" w:rsidRPr="0044132C" w:rsidRDefault="0044132C" w:rsidP="0044132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44132C">
              <w:rPr>
                <w:snapToGrid w:val="0"/>
                <w:sz w:val="28"/>
                <w:szCs w:val="28"/>
                <w:lang w:val="ru-RU" w:eastAsia="ru-RU"/>
              </w:rPr>
              <w:t>Республики Казахстан»</w:t>
            </w:r>
          </w:p>
          <w:p w14:paraId="025D3C6E" w14:textId="534E9E79" w:rsidR="0044132C" w:rsidRPr="0044132C" w:rsidRDefault="0044132C" w:rsidP="0044132C">
            <w:pPr>
              <w:widowControl w:val="0"/>
              <w:suppressAutoHyphens w:val="0"/>
              <w:autoSpaceDE w:val="0"/>
              <w:autoSpaceDN w:val="0"/>
              <w:rPr>
                <w:snapToGrid w:val="0"/>
                <w:sz w:val="28"/>
                <w:szCs w:val="28"/>
                <w:lang w:val="ru-RU" w:eastAsia="ru-RU"/>
              </w:rPr>
            </w:pPr>
            <w:r w:rsidRPr="0044132C">
              <w:rPr>
                <w:snapToGrid w:val="0"/>
                <w:sz w:val="28"/>
                <w:szCs w:val="28"/>
                <w:lang w:val="ru-RU" w:eastAsia="ru-RU"/>
              </w:rPr>
              <w:t>от «</w:t>
            </w:r>
            <w:r w:rsidRPr="0044132C">
              <w:rPr>
                <w:snapToGrid w:val="0"/>
                <w:sz w:val="28"/>
                <w:szCs w:val="28"/>
                <w:lang w:val="kk-KZ" w:eastAsia="ru-RU"/>
              </w:rPr>
              <w:t>_</w:t>
            </w:r>
            <w:proofErr w:type="gramStart"/>
            <w:r w:rsidRPr="0044132C">
              <w:rPr>
                <w:snapToGrid w:val="0"/>
                <w:sz w:val="28"/>
                <w:szCs w:val="28"/>
                <w:lang w:val="kk-KZ" w:eastAsia="ru-RU"/>
              </w:rPr>
              <w:t>_</w:t>
            </w:r>
            <w:r w:rsidRPr="0044132C">
              <w:rPr>
                <w:snapToGrid w:val="0"/>
                <w:sz w:val="28"/>
                <w:szCs w:val="28"/>
                <w:lang w:val="ru-RU" w:eastAsia="ru-RU"/>
              </w:rPr>
              <w:t>»_</w:t>
            </w:r>
            <w:proofErr w:type="gramEnd"/>
            <w:r w:rsidRPr="0044132C">
              <w:rPr>
                <w:snapToGrid w:val="0"/>
                <w:sz w:val="28"/>
                <w:szCs w:val="28"/>
                <w:lang w:val="kk-KZ" w:eastAsia="ru-RU"/>
              </w:rPr>
              <w:t>_______</w:t>
            </w:r>
            <w:r w:rsidRPr="0044132C">
              <w:rPr>
                <w:snapToGrid w:val="0"/>
                <w:sz w:val="28"/>
                <w:szCs w:val="28"/>
                <w:lang w:val="ru-RU" w:eastAsia="ru-RU"/>
              </w:rPr>
              <w:t>_20</w:t>
            </w:r>
            <w:r w:rsidRPr="00C7184C">
              <w:rPr>
                <w:snapToGrid w:val="0"/>
                <w:sz w:val="28"/>
                <w:szCs w:val="28"/>
                <w:highlight w:val="yellow"/>
                <w:lang w:val="kk-KZ" w:eastAsia="ru-RU"/>
              </w:rPr>
              <w:softHyphen/>
            </w:r>
            <w:r w:rsidRPr="00C7184C">
              <w:rPr>
                <w:snapToGrid w:val="0"/>
                <w:sz w:val="28"/>
                <w:szCs w:val="28"/>
                <w:highlight w:val="yellow"/>
                <w:lang w:val="kk-KZ" w:eastAsia="ru-RU"/>
              </w:rPr>
              <w:softHyphen/>
            </w:r>
            <w:r w:rsidRPr="00C7184C">
              <w:rPr>
                <w:snapToGrid w:val="0"/>
                <w:sz w:val="28"/>
                <w:szCs w:val="28"/>
                <w:highlight w:val="yellow"/>
                <w:lang w:val="kk-KZ" w:eastAsia="ru-RU"/>
              </w:rPr>
              <w:softHyphen/>
            </w:r>
            <w:r w:rsidRPr="0044132C">
              <w:rPr>
                <w:snapToGrid w:val="0"/>
                <w:sz w:val="28"/>
                <w:szCs w:val="28"/>
                <w:lang w:val="kk-KZ" w:eastAsia="ru-RU"/>
              </w:rPr>
              <w:t>___</w:t>
            </w:r>
            <w:r w:rsidRPr="0044132C">
              <w:rPr>
                <w:snapToGrid w:val="0"/>
                <w:sz w:val="28"/>
                <w:szCs w:val="28"/>
                <w:lang w:val="ru-RU" w:eastAsia="ru-RU"/>
              </w:rPr>
              <w:t>г.</w:t>
            </w:r>
          </w:p>
          <w:p w14:paraId="4DE40002" w14:textId="77777777" w:rsidR="00651B22" w:rsidRDefault="0044132C" w:rsidP="0044132C">
            <w:pPr>
              <w:pStyle w:val="Standard"/>
              <w:widowControl w:val="0"/>
              <w:rPr>
                <w:rFonts w:ascii="Calibri" w:eastAsia="Calibri" w:hAnsi="Calibri"/>
                <w:snapToGrid/>
                <w:sz w:val="28"/>
                <w:szCs w:val="28"/>
                <w:lang w:val="ru-RU"/>
              </w:rPr>
            </w:pPr>
            <w:r w:rsidRPr="0044132C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  <w:r w:rsidRPr="0044132C">
              <w:rPr>
                <w:rFonts w:ascii="Calibri" w:eastAsia="Calibri" w:hAnsi="Calibri"/>
                <w:snapToGrid/>
                <w:sz w:val="28"/>
                <w:szCs w:val="28"/>
                <w:lang w:val="ru-RU"/>
              </w:rPr>
              <w:t>______________</w:t>
            </w:r>
          </w:p>
          <w:p w14:paraId="3EE12179" w14:textId="77777777" w:rsidR="0044132C" w:rsidRPr="004A7701" w:rsidRDefault="0044132C" w:rsidP="0044132C">
            <w:pPr>
              <w:pStyle w:val="Standard"/>
              <w:widowControl w:val="0"/>
              <w:rPr>
                <w:sz w:val="28"/>
                <w:lang w:val="ru-RU"/>
              </w:rPr>
            </w:pPr>
          </w:p>
        </w:tc>
      </w:tr>
    </w:tbl>
    <w:p w14:paraId="42023974" w14:textId="77777777" w:rsidR="001D2E98" w:rsidRPr="001D2E98" w:rsidRDefault="001D2E98" w:rsidP="001D2E98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1D2E98">
        <w:rPr>
          <w:b/>
          <w:sz w:val="28"/>
          <w:szCs w:val="28"/>
          <w:lang w:val="ru-RU" w:eastAsia="ru-RU"/>
        </w:rPr>
        <w:t>Инструкция по медицинскому применению</w:t>
      </w:r>
    </w:p>
    <w:p w14:paraId="6A62F313" w14:textId="627C7F71" w:rsidR="001D2E98" w:rsidRPr="001D2E98" w:rsidRDefault="008E0E74" w:rsidP="001D2E98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0E63AA">
        <w:rPr>
          <w:b/>
          <w:sz w:val="28"/>
          <w:szCs w:val="28"/>
          <w:lang w:val="ru-RU" w:eastAsia="ru-RU"/>
        </w:rPr>
        <w:t>гомеопатического</w:t>
      </w:r>
      <w:r>
        <w:rPr>
          <w:b/>
          <w:sz w:val="28"/>
          <w:szCs w:val="28"/>
          <w:lang w:val="ru-RU" w:eastAsia="ru-RU"/>
        </w:rPr>
        <w:t xml:space="preserve"> </w:t>
      </w:r>
      <w:r w:rsidR="001D2E98" w:rsidRPr="001D2E98">
        <w:rPr>
          <w:b/>
          <w:sz w:val="28"/>
          <w:szCs w:val="28"/>
          <w:lang w:val="ru-RU" w:eastAsia="ru-RU"/>
        </w:rPr>
        <w:t xml:space="preserve">лекарственного препарата </w:t>
      </w:r>
      <w:r w:rsidR="001D2E98" w:rsidRPr="00980B19">
        <w:rPr>
          <w:b/>
          <w:sz w:val="28"/>
          <w:szCs w:val="28"/>
          <w:lang w:val="ru-RU" w:eastAsia="ru-RU"/>
        </w:rPr>
        <w:t>(Листок-вкладыш)</w:t>
      </w:r>
    </w:p>
    <w:p w14:paraId="71141B3B" w14:textId="77777777" w:rsidR="00615E02" w:rsidRPr="004A7701" w:rsidRDefault="00615E02" w:rsidP="00615E02">
      <w:pPr>
        <w:jc w:val="center"/>
        <w:rPr>
          <w:b/>
          <w:sz w:val="28"/>
          <w:szCs w:val="28"/>
          <w:lang w:val="ru-RU"/>
        </w:rPr>
      </w:pPr>
    </w:p>
    <w:p w14:paraId="2B65A5E3" w14:textId="77777777" w:rsidR="00615E02" w:rsidRPr="004A7701" w:rsidRDefault="00615E0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</w:p>
    <w:p w14:paraId="7599CE40" w14:textId="77777777" w:rsidR="00615E02" w:rsidRPr="004A7701" w:rsidRDefault="00615E02" w:rsidP="00615E02">
      <w:pPr>
        <w:pStyle w:val="1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  <w:r w:rsidRPr="004A7701">
        <w:rPr>
          <w:rFonts w:ascii="Times New Roman" w:hAnsi="Times New Roman"/>
          <w:b/>
          <w:sz w:val="28"/>
          <w:szCs w:val="28"/>
        </w:rPr>
        <w:t xml:space="preserve">Торговое название </w:t>
      </w:r>
    </w:p>
    <w:p w14:paraId="288A76D2" w14:textId="4FA41AAE" w:rsidR="00615E02" w:rsidRPr="00985281" w:rsidRDefault="00985281" w:rsidP="00615E02">
      <w:pPr>
        <w:pStyle w:val="1"/>
        <w:tabs>
          <w:tab w:val="left" w:pos="0"/>
        </w:tabs>
        <w:ind w:left="0"/>
        <w:rPr>
          <w:rFonts w:ascii="Times New Roman" w:hAnsi="Times New Roman"/>
          <w:strike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Киндинорм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2FD1CA5" w14:textId="77777777" w:rsidR="00615E02" w:rsidRPr="004A616A" w:rsidRDefault="00615E0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</w:p>
    <w:p w14:paraId="2340D549" w14:textId="77777777" w:rsidR="00615E02" w:rsidRPr="004A616A" w:rsidRDefault="00615E0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4A616A">
        <w:rPr>
          <w:rFonts w:ascii="Times New Roman" w:hAnsi="Times New Roman"/>
          <w:b/>
          <w:sz w:val="28"/>
          <w:szCs w:val="28"/>
          <w:lang w:val="ru-RU"/>
        </w:rPr>
        <w:t>Международное непатентованное название</w:t>
      </w:r>
    </w:p>
    <w:p w14:paraId="09432837" w14:textId="77777777" w:rsidR="00615E02" w:rsidRPr="004A616A" w:rsidRDefault="00615E0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4A616A">
        <w:rPr>
          <w:rFonts w:ascii="Times New Roman" w:hAnsi="Times New Roman"/>
          <w:sz w:val="28"/>
          <w:szCs w:val="28"/>
          <w:lang w:val="ru-RU"/>
        </w:rPr>
        <w:t>Нет</w:t>
      </w:r>
    </w:p>
    <w:p w14:paraId="706A7F86" w14:textId="77777777" w:rsidR="00615E02" w:rsidRPr="004A616A" w:rsidRDefault="00615E02" w:rsidP="00615E0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ru-RU"/>
        </w:rPr>
      </w:pPr>
    </w:p>
    <w:p w14:paraId="40AB24B3" w14:textId="77777777" w:rsidR="001D2E98" w:rsidRDefault="001D2E98" w:rsidP="00615E0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475ED8">
        <w:rPr>
          <w:rFonts w:ascii="Times New Roman" w:hAnsi="Times New Roman"/>
          <w:b/>
          <w:sz w:val="28"/>
          <w:szCs w:val="28"/>
          <w:lang w:val="ru-RU"/>
        </w:rPr>
        <w:t>Лекарственная форма, дозировка</w:t>
      </w:r>
      <w:r w:rsidRPr="004A61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0ABCBF6" w14:textId="77777777" w:rsidR="00615E02" w:rsidRPr="004A616A" w:rsidRDefault="00615E02" w:rsidP="00615E0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D056B5">
        <w:rPr>
          <w:rFonts w:ascii="Times New Roman" w:hAnsi="Times New Roman"/>
          <w:sz w:val="28"/>
          <w:szCs w:val="28"/>
          <w:lang w:val="ru-RU"/>
        </w:rPr>
        <w:t>Гранулы</w:t>
      </w:r>
      <w:r w:rsidRPr="004A61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9BC432E" w14:textId="77777777" w:rsidR="00615E02" w:rsidRPr="004A616A" w:rsidRDefault="00615E0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</w:p>
    <w:p w14:paraId="266A1900" w14:textId="77777777" w:rsidR="00C35D62" w:rsidRPr="000A068B" w:rsidRDefault="00C35D62" w:rsidP="00C35D6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b/>
          <w:sz w:val="28"/>
          <w:szCs w:val="28"/>
          <w:lang w:val="ru-RU"/>
        </w:rPr>
      </w:pPr>
      <w:r w:rsidRPr="000A068B">
        <w:rPr>
          <w:rFonts w:ascii="Times New Roman" w:hAnsi="Times New Roman"/>
          <w:b/>
          <w:sz w:val="28"/>
          <w:szCs w:val="28"/>
          <w:lang w:val="ru-RU"/>
        </w:rPr>
        <w:t>Фармакотерапевтическая группа</w:t>
      </w:r>
    </w:p>
    <w:p w14:paraId="4F4DD969" w14:textId="0EC5AC7E" w:rsidR="00C35D62" w:rsidRPr="000A068B" w:rsidRDefault="00C35D62" w:rsidP="00C35D6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A068B">
        <w:rPr>
          <w:rFonts w:ascii="Times New Roman" w:hAnsi="Times New Roman"/>
          <w:bCs/>
          <w:sz w:val="28"/>
          <w:szCs w:val="28"/>
          <w:lang w:val="ru-RU"/>
        </w:rPr>
        <w:t xml:space="preserve">Прочие препараты. </w:t>
      </w:r>
      <w:r w:rsidRPr="000E63AA">
        <w:rPr>
          <w:rFonts w:ascii="Times New Roman" w:hAnsi="Times New Roman"/>
          <w:bCs/>
          <w:sz w:val="28"/>
          <w:szCs w:val="28"/>
          <w:lang w:val="ru-RU"/>
        </w:rPr>
        <w:t xml:space="preserve">Другие терапевтические </w:t>
      </w:r>
      <w:r w:rsidR="00224B8C" w:rsidRPr="000E63AA">
        <w:rPr>
          <w:rFonts w:ascii="Times New Roman" w:hAnsi="Times New Roman"/>
          <w:bCs/>
          <w:sz w:val="28"/>
          <w:szCs w:val="28"/>
          <w:lang w:val="ru-RU"/>
        </w:rPr>
        <w:t>препараты все.</w:t>
      </w:r>
      <w:r w:rsidR="00224B8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A068B">
        <w:rPr>
          <w:rFonts w:ascii="Times New Roman" w:hAnsi="Times New Roman"/>
          <w:bCs/>
          <w:sz w:val="28"/>
          <w:szCs w:val="28"/>
          <w:lang w:val="ru-RU"/>
        </w:rPr>
        <w:t xml:space="preserve">Другие лекарственные </w:t>
      </w:r>
      <w:r>
        <w:rPr>
          <w:rFonts w:ascii="Times New Roman" w:hAnsi="Times New Roman"/>
          <w:bCs/>
          <w:sz w:val="28"/>
          <w:szCs w:val="28"/>
          <w:lang w:val="ru-RU"/>
        </w:rPr>
        <w:t>препараты</w:t>
      </w:r>
      <w:r w:rsidRPr="000A068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14:paraId="789A64C3" w14:textId="77777777" w:rsidR="00C35D62" w:rsidRPr="00071D05" w:rsidRDefault="00C35D62" w:rsidP="00C35D6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bCs/>
          <w:sz w:val="28"/>
          <w:szCs w:val="28"/>
          <w:lang w:val="ru-RU"/>
        </w:rPr>
      </w:pPr>
      <w:r w:rsidRPr="000A068B">
        <w:rPr>
          <w:rFonts w:ascii="Times New Roman" w:hAnsi="Times New Roman"/>
          <w:bCs/>
          <w:sz w:val="28"/>
          <w:szCs w:val="28"/>
          <w:lang w:val="ru-RU"/>
        </w:rPr>
        <w:t xml:space="preserve">Код АТХ </w:t>
      </w:r>
      <w:r w:rsidRPr="000A068B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0A068B">
        <w:rPr>
          <w:rFonts w:ascii="Times New Roman" w:hAnsi="Times New Roman"/>
          <w:bCs/>
          <w:sz w:val="28"/>
          <w:szCs w:val="28"/>
          <w:lang w:val="ru-RU"/>
        </w:rPr>
        <w:t>03</w:t>
      </w:r>
      <w:r w:rsidRPr="000A068B">
        <w:rPr>
          <w:rFonts w:ascii="Times New Roman" w:hAnsi="Times New Roman"/>
          <w:bCs/>
          <w:sz w:val="28"/>
          <w:szCs w:val="28"/>
          <w:lang w:val="en-US"/>
        </w:rPr>
        <w:t>AX</w:t>
      </w:r>
    </w:p>
    <w:p w14:paraId="561881F4" w14:textId="77777777" w:rsidR="00C35D62" w:rsidRDefault="00C35D6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ru-RU"/>
        </w:rPr>
      </w:pPr>
    </w:p>
    <w:p w14:paraId="053E43E3" w14:textId="77777777" w:rsidR="00C35D62" w:rsidRPr="002B531B" w:rsidRDefault="00C35D62" w:rsidP="00C35D62">
      <w:pPr>
        <w:pStyle w:val="Text"/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2B531B">
        <w:rPr>
          <w:rFonts w:ascii="Times New Roman" w:hAnsi="Times New Roman"/>
          <w:b/>
          <w:sz w:val="28"/>
          <w:szCs w:val="28"/>
          <w:lang w:val="ru-RU"/>
        </w:rPr>
        <w:t>Показания к применению</w:t>
      </w:r>
    </w:p>
    <w:p w14:paraId="284EAF45" w14:textId="779E5AFB" w:rsidR="00C35D62" w:rsidRPr="006A4973" w:rsidRDefault="006A4973" w:rsidP="00C35D62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cs="Arial"/>
          <w:sz w:val="28"/>
          <w:szCs w:val="28"/>
          <w:lang w:val="ru-RU"/>
        </w:rPr>
      </w:pPr>
      <w:r w:rsidRPr="006E72CC">
        <w:rPr>
          <w:rFonts w:cs="Arial"/>
          <w:sz w:val="28"/>
          <w:szCs w:val="28"/>
          <w:lang w:val="ru-RU"/>
        </w:rPr>
        <w:t xml:space="preserve">- для лечения поведенческих расстройств у детей и взрослых с дефицитом внимания и концентрации, нервной возбудимостью, двигательной </w:t>
      </w:r>
      <w:proofErr w:type="spellStart"/>
      <w:r w:rsidRPr="006E72CC">
        <w:rPr>
          <w:rFonts w:cs="Arial"/>
          <w:sz w:val="28"/>
          <w:szCs w:val="28"/>
          <w:lang w:val="ru-RU"/>
        </w:rPr>
        <w:t>гиперактивностью</w:t>
      </w:r>
      <w:proofErr w:type="spellEnd"/>
      <w:r w:rsidRPr="006E72CC">
        <w:rPr>
          <w:rFonts w:cs="Arial"/>
          <w:sz w:val="28"/>
          <w:szCs w:val="28"/>
          <w:lang w:val="ru-RU"/>
        </w:rPr>
        <w:t>, трудностями в обучении, нарушениями сна или состояниями общей слабости.</w:t>
      </w:r>
    </w:p>
    <w:p w14:paraId="11153889" w14:textId="77777777" w:rsidR="006A4973" w:rsidRPr="004A616A" w:rsidRDefault="006A4973" w:rsidP="00C35D62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Arial" w:hAnsi="Arial" w:cs="Arial"/>
          <w:sz w:val="24"/>
          <w:szCs w:val="28"/>
          <w:lang w:val="ru-RU"/>
        </w:rPr>
      </w:pPr>
    </w:p>
    <w:p w14:paraId="6DA6C567" w14:textId="77777777" w:rsidR="004E780A" w:rsidRPr="004E780A" w:rsidRDefault="004E780A" w:rsidP="004E780A">
      <w:pPr>
        <w:suppressAutoHyphens w:val="0"/>
        <w:jc w:val="both"/>
        <w:rPr>
          <w:b/>
          <w:sz w:val="28"/>
          <w:szCs w:val="28"/>
          <w:lang w:val="ru-RU" w:eastAsia="ru-RU"/>
        </w:rPr>
      </w:pPr>
      <w:r w:rsidRPr="004E780A">
        <w:rPr>
          <w:b/>
          <w:sz w:val="28"/>
          <w:szCs w:val="28"/>
          <w:lang w:val="ru-RU" w:eastAsia="ru-RU"/>
        </w:rPr>
        <w:t>Перечень сведений, необходимых до начала применения</w:t>
      </w:r>
    </w:p>
    <w:p w14:paraId="31EFEA5E" w14:textId="77777777" w:rsidR="004E780A" w:rsidRPr="002474D5" w:rsidRDefault="004E780A" w:rsidP="004E780A">
      <w:pPr>
        <w:suppressAutoHyphens w:val="0"/>
        <w:jc w:val="both"/>
        <w:rPr>
          <w:b/>
          <w:i/>
          <w:sz w:val="28"/>
          <w:szCs w:val="28"/>
          <w:lang w:val="ru-RU" w:eastAsia="ru-RU"/>
        </w:rPr>
      </w:pPr>
      <w:r w:rsidRPr="002474D5">
        <w:rPr>
          <w:b/>
          <w:i/>
          <w:sz w:val="28"/>
          <w:szCs w:val="28"/>
          <w:lang w:val="ru-RU" w:eastAsia="ru-RU"/>
        </w:rPr>
        <w:t>Противопоказания</w:t>
      </w:r>
    </w:p>
    <w:p w14:paraId="5BFEEBFE" w14:textId="0F2AE1E4" w:rsidR="004E780A" w:rsidRPr="00D056B5" w:rsidRDefault="004E780A" w:rsidP="004E780A">
      <w:pPr>
        <w:jc w:val="both"/>
        <w:rPr>
          <w:rFonts w:cs="Arial"/>
          <w:sz w:val="28"/>
          <w:szCs w:val="28"/>
          <w:lang w:val="ru-RU"/>
        </w:rPr>
      </w:pPr>
      <w:r w:rsidRPr="002B41CF">
        <w:rPr>
          <w:rFonts w:cs="Arial"/>
          <w:sz w:val="28"/>
          <w:szCs w:val="28"/>
          <w:lang w:val="ru-RU"/>
        </w:rPr>
        <w:t xml:space="preserve">- гиперчувствительность </w:t>
      </w:r>
      <w:r w:rsidR="00185623" w:rsidRPr="002B41CF">
        <w:rPr>
          <w:rFonts w:cs="Arial"/>
          <w:sz w:val="28"/>
          <w:szCs w:val="28"/>
          <w:lang w:val="ru-RU"/>
        </w:rPr>
        <w:t>к активным</w:t>
      </w:r>
      <w:r w:rsidRPr="002B41CF">
        <w:rPr>
          <w:rFonts w:cs="Arial"/>
          <w:sz w:val="28"/>
          <w:szCs w:val="28"/>
          <w:lang w:val="ru-RU"/>
        </w:rPr>
        <w:t xml:space="preserve"> и</w:t>
      </w:r>
      <w:r w:rsidR="009D35C3" w:rsidRPr="002B41CF">
        <w:rPr>
          <w:rFonts w:cs="Arial"/>
          <w:sz w:val="28"/>
          <w:szCs w:val="28"/>
          <w:lang w:val="ru-RU"/>
        </w:rPr>
        <w:t>ли</w:t>
      </w:r>
      <w:r w:rsidRPr="002B41CF">
        <w:rPr>
          <w:rFonts w:cs="Arial"/>
          <w:sz w:val="28"/>
          <w:szCs w:val="28"/>
          <w:lang w:val="ru-RU"/>
        </w:rPr>
        <w:t xml:space="preserve"> </w:t>
      </w:r>
      <w:r w:rsidR="00185623" w:rsidRPr="002B41CF">
        <w:rPr>
          <w:rFonts w:cs="Arial"/>
          <w:sz w:val="28"/>
          <w:szCs w:val="28"/>
          <w:lang w:val="ru-RU"/>
        </w:rPr>
        <w:t>вспомогательным компонентам</w:t>
      </w:r>
      <w:r w:rsidRPr="002B41CF">
        <w:rPr>
          <w:rFonts w:cs="Arial"/>
          <w:sz w:val="28"/>
          <w:szCs w:val="28"/>
          <w:lang w:val="ru-RU"/>
        </w:rPr>
        <w:t xml:space="preserve"> препарата</w:t>
      </w:r>
    </w:p>
    <w:p w14:paraId="5DB052ED" w14:textId="77777777" w:rsidR="004E780A" w:rsidRPr="00A43711" w:rsidRDefault="004E780A" w:rsidP="004E780A">
      <w:pPr>
        <w:suppressAutoHyphens w:val="0"/>
        <w:jc w:val="both"/>
        <w:rPr>
          <w:b/>
          <w:i/>
          <w:sz w:val="28"/>
          <w:szCs w:val="28"/>
          <w:lang w:val="ru-RU" w:eastAsia="ru-RU"/>
        </w:rPr>
      </w:pPr>
      <w:r w:rsidRPr="00A43711">
        <w:rPr>
          <w:b/>
          <w:i/>
          <w:sz w:val="28"/>
          <w:szCs w:val="28"/>
          <w:lang w:val="ru-RU" w:eastAsia="ru-RU"/>
        </w:rPr>
        <w:t>Необходимые меры предосторожности при применении</w:t>
      </w:r>
    </w:p>
    <w:p w14:paraId="506A3E44" w14:textId="0C1714EE" w:rsidR="00394117" w:rsidRPr="002B41CF" w:rsidRDefault="00394117" w:rsidP="00394117">
      <w:pPr>
        <w:jc w:val="both"/>
        <w:rPr>
          <w:sz w:val="28"/>
          <w:szCs w:val="28"/>
          <w:lang w:val="ru-RU"/>
        </w:rPr>
      </w:pPr>
      <w:r w:rsidRPr="002B41CF">
        <w:rPr>
          <w:sz w:val="28"/>
          <w:szCs w:val="28"/>
          <w:lang w:val="ru-RU"/>
        </w:rPr>
        <w:t>При применении гомеопатических лекарственных средств возможно временное первичное ухудшение. В этом случае следует прекратить прием препарата и проконсультироваться с врачом.</w:t>
      </w:r>
    </w:p>
    <w:p w14:paraId="743A6B11" w14:textId="6576C339" w:rsidR="00AD0461" w:rsidRPr="006E72CC" w:rsidRDefault="00985281" w:rsidP="004E780A">
      <w:pPr>
        <w:numPr>
          <w:ilvl w:val="0"/>
          <w:numId w:val="1"/>
        </w:numPr>
        <w:jc w:val="both"/>
        <w:rPr>
          <w:strike/>
          <w:color w:val="FF0000"/>
          <w:sz w:val="28"/>
          <w:szCs w:val="28"/>
          <w:lang w:val="ru-RU"/>
        </w:rPr>
      </w:pPr>
      <w:proofErr w:type="spellStart"/>
      <w:r w:rsidRPr="006E72CC">
        <w:rPr>
          <w:sz w:val="28"/>
          <w:szCs w:val="28"/>
          <w:lang w:val="ru-RU"/>
        </w:rPr>
        <w:t>Киндинорм</w:t>
      </w:r>
      <w:proofErr w:type="spellEnd"/>
      <w:r w:rsidR="004E780A" w:rsidRPr="006E72CC">
        <w:rPr>
          <w:sz w:val="28"/>
          <w:szCs w:val="28"/>
          <w:lang w:val="ru-RU"/>
        </w:rPr>
        <w:t xml:space="preserve"> содержит сахарозу. </w:t>
      </w:r>
      <w:r w:rsidR="00506643" w:rsidRPr="006E72CC">
        <w:rPr>
          <w:sz w:val="28"/>
          <w:szCs w:val="28"/>
          <w:lang w:val="ru-RU"/>
        </w:rPr>
        <w:t>Пациент</w:t>
      </w:r>
      <w:r w:rsidR="00506643">
        <w:rPr>
          <w:sz w:val="28"/>
          <w:szCs w:val="28"/>
          <w:lang w:val="ru-RU"/>
        </w:rPr>
        <w:t>ам</w:t>
      </w:r>
      <w:r w:rsidR="00506643" w:rsidRPr="006E72CC">
        <w:rPr>
          <w:sz w:val="28"/>
          <w:szCs w:val="28"/>
          <w:lang w:val="ru-RU"/>
        </w:rPr>
        <w:t xml:space="preserve"> </w:t>
      </w:r>
      <w:r w:rsidR="004E780A" w:rsidRPr="006E72CC">
        <w:rPr>
          <w:sz w:val="28"/>
          <w:szCs w:val="28"/>
          <w:lang w:val="ru-RU"/>
        </w:rPr>
        <w:t>с редкими наследственными</w:t>
      </w:r>
      <w:r w:rsidR="00AD0461" w:rsidRPr="006E72CC">
        <w:rPr>
          <w:sz w:val="28"/>
          <w:szCs w:val="28"/>
          <w:lang w:val="ru-RU"/>
        </w:rPr>
        <w:t xml:space="preserve"> </w:t>
      </w:r>
      <w:r w:rsidR="00506643">
        <w:rPr>
          <w:sz w:val="28"/>
          <w:szCs w:val="28"/>
          <w:lang w:val="ru-RU"/>
        </w:rPr>
        <w:t xml:space="preserve">заболеваниями </w:t>
      </w:r>
      <w:r w:rsidR="00AD0461" w:rsidRPr="00900691">
        <w:rPr>
          <w:sz w:val="28"/>
          <w:szCs w:val="28"/>
          <w:lang w:val="ru-RU"/>
        </w:rPr>
        <w:t xml:space="preserve">непереносимости фруктозы, </w:t>
      </w:r>
      <w:proofErr w:type="spellStart"/>
      <w:r w:rsidR="00AD0461" w:rsidRPr="00900691">
        <w:rPr>
          <w:sz w:val="28"/>
          <w:szCs w:val="28"/>
          <w:lang w:val="ru-RU"/>
        </w:rPr>
        <w:t>глюкозо-галактозной</w:t>
      </w:r>
      <w:proofErr w:type="spellEnd"/>
      <w:r w:rsidR="00AD0461" w:rsidRPr="00900691">
        <w:rPr>
          <w:sz w:val="28"/>
          <w:szCs w:val="28"/>
          <w:lang w:val="ru-RU"/>
        </w:rPr>
        <w:t xml:space="preserve"> </w:t>
      </w:r>
      <w:proofErr w:type="spellStart"/>
      <w:r w:rsidR="00AD0461" w:rsidRPr="00900691">
        <w:rPr>
          <w:sz w:val="28"/>
          <w:szCs w:val="28"/>
          <w:lang w:val="ru-RU"/>
        </w:rPr>
        <w:t>мальабсорбцией</w:t>
      </w:r>
      <w:proofErr w:type="spellEnd"/>
      <w:r w:rsidR="00AD0461" w:rsidRPr="00900691">
        <w:rPr>
          <w:sz w:val="28"/>
          <w:szCs w:val="28"/>
          <w:lang w:val="ru-RU"/>
        </w:rPr>
        <w:t xml:space="preserve"> или </w:t>
      </w:r>
      <w:proofErr w:type="spellStart"/>
      <w:r w:rsidR="00AD0461" w:rsidRPr="00900691">
        <w:rPr>
          <w:sz w:val="28"/>
          <w:szCs w:val="28"/>
          <w:lang w:val="ru-RU"/>
        </w:rPr>
        <w:t>сахаразо-изомальтазной</w:t>
      </w:r>
      <w:proofErr w:type="spellEnd"/>
      <w:r w:rsidR="00AD0461" w:rsidRPr="00900691">
        <w:rPr>
          <w:sz w:val="28"/>
          <w:szCs w:val="28"/>
          <w:lang w:val="ru-RU"/>
        </w:rPr>
        <w:t xml:space="preserve"> недостаточностью не следует принимать это лекарственное средство</w:t>
      </w:r>
      <w:r w:rsidR="00506643">
        <w:rPr>
          <w:sz w:val="28"/>
          <w:szCs w:val="28"/>
          <w:lang w:val="ru-RU"/>
        </w:rPr>
        <w:t>.</w:t>
      </w:r>
    </w:p>
    <w:p w14:paraId="700FC16B" w14:textId="5AB0F67B" w:rsidR="00E97607" w:rsidRPr="00BC2B8D" w:rsidRDefault="00E97607" w:rsidP="004E780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C2B8D">
        <w:rPr>
          <w:sz w:val="28"/>
          <w:szCs w:val="28"/>
          <w:lang w:val="ru-RU"/>
        </w:rPr>
        <w:lastRenderedPageBreak/>
        <w:t>Содержание сахара в 560 гранулах соответствует 1 ХЕ.</w:t>
      </w:r>
    </w:p>
    <w:p w14:paraId="32B15BBB" w14:textId="77777777" w:rsidR="004E780A" w:rsidRPr="00C87A72" w:rsidRDefault="004E780A" w:rsidP="004E780A">
      <w:pPr>
        <w:jc w:val="both"/>
        <w:rPr>
          <w:b/>
          <w:i/>
          <w:sz w:val="28"/>
          <w:szCs w:val="28"/>
          <w:lang w:eastAsia="ru-RU"/>
        </w:rPr>
      </w:pPr>
      <w:proofErr w:type="spellStart"/>
      <w:r w:rsidRPr="00C87A72">
        <w:rPr>
          <w:b/>
          <w:i/>
          <w:sz w:val="28"/>
          <w:szCs w:val="28"/>
          <w:lang w:eastAsia="ru-RU"/>
        </w:rPr>
        <w:t>Взаимодействия</w:t>
      </w:r>
      <w:proofErr w:type="spellEnd"/>
      <w:r w:rsidRPr="00C87A72">
        <w:rPr>
          <w:b/>
          <w:i/>
          <w:sz w:val="28"/>
          <w:szCs w:val="28"/>
          <w:lang w:eastAsia="ru-RU"/>
        </w:rPr>
        <w:t xml:space="preserve"> с </w:t>
      </w:r>
      <w:proofErr w:type="spellStart"/>
      <w:r w:rsidRPr="00C87A72">
        <w:rPr>
          <w:b/>
          <w:i/>
          <w:sz w:val="28"/>
          <w:szCs w:val="28"/>
          <w:lang w:eastAsia="ru-RU"/>
        </w:rPr>
        <w:t>другими</w:t>
      </w:r>
      <w:proofErr w:type="spellEnd"/>
      <w:r w:rsidRPr="00C87A72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Pr="00C87A72">
        <w:rPr>
          <w:b/>
          <w:i/>
          <w:sz w:val="28"/>
          <w:szCs w:val="28"/>
          <w:lang w:eastAsia="ru-RU"/>
        </w:rPr>
        <w:t>лекарственными</w:t>
      </w:r>
      <w:proofErr w:type="spellEnd"/>
      <w:r w:rsidRPr="00C87A72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Pr="00C87A72">
        <w:rPr>
          <w:b/>
          <w:i/>
          <w:sz w:val="28"/>
          <w:szCs w:val="28"/>
          <w:lang w:eastAsia="ru-RU"/>
        </w:rPr>
        <w:t>препаратами</w:t>
      </w:r>
      <w:proofErr w:type="spellEnd"/>
    </w:p>
    <w:p w14:paraId="60740309" w14:textId="182C5001" w:rsidR="00506643" w:rsidRDefault="004E780A" w:rsidP="006E72CC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ru-RU" w:eastAsia="en-US"/>
        </w:rPr>
      </w:pPr>
      <w:bookmarkStart w:id="0" w:name="_GoBack"/>
      <w:r w:rsidRPr="002B41CF">
        <w:rPr>
          <w:sz w:val="28"/>
          <w:szCs w:val="28"/>
          <w:lang w:val="ru-RU"/>
        </w:rPr>
        <w:t>Взаимодействие с лекарственными препаратами не</w:t>
      </w:r>
      <w:r w:rsidR="00AD0461">
        <w:rPr>
          <w:sz w:val="28"/>
          <w:szCs w:val="28"/>
          <w:lang w:val="ru-RU"/>
        </w:rPr>
        <w:t xml:space="preserve"> </w:t>
      </w:r>
      <w:r w:rsidR="00AD0461" w:rsidRPr="00900691">
        <w:rPr>
          <w:sz w:val="28"/>
          <w:szCs w:val="28"/>
          <w:lang w:val="ru-RU"/>
        </w:rPr>
        <w:t>наблюдалось</w:t>
      </w:r>
      <w:r w:rsidRPr="006E72CC">
        <w:rPr>
          <w:sz w:val="28"/>
          <w:szCs w:val="28"/>
          <w:lang w:val="ru-RU"/>
        </w:rPr>
        <w:t xml:space="preserve">. Пациентам </w:t>
      </w:r>
      <w:r w:rsidR="007A4E54" w:rsidRPr="006E72CC">
        <w:rPr>
          <w:sz w:val="28"/>
          <w:szCs w:val="28"/>
          <w:lang w:val="ru-RU"/>
        </w:rPr>
        <w:t>следует сообщить своему врачу или фармацевту,</w:t>
      </w:r>
      <w:r w:rsidRPr="006E72CC">
        <w:rPr>
          <w:sz w:val="28"/>
          <w:szCs w:val="28"/>
          <w:lang w:val="ru-RU"/>
        </w:rPr>
        <w:t xml:space="preserve"> если они принима</w:t>
      </w:r>
      <w:r w:rsidR="00715641" w:rsidRPr="006E72CC">
        <w:rPr>
          <w:sz w:val="28"/>
          <w:szCs w:val="28"/>
          <w:lang w:val="ru-RU"/>
        </w:rPr>
        <w:t>ют</w:t>
      </w:r>
      <w:r w:rsidR="007A4E54" w:rsidRPr="006E72CC">
        <w:rPr>
          <w:sz w:val="28"/>
          <w:szCs w:val="28"/>
          <w:lang w:val="ru-RU"/>
        </w:rPr>
        <w:t>, недавно принимали</w:t>
      </w:r>
      <w:r w:rsidRPr="006E72CC">
        <w:rPr>
          <w:sz w:val="28"/>
          <w:szCs w:val="28"/>
          <w:lang w:val="ru-RU"/>
        </w:rPr>
        <w:t xml:space="preserve"> или </w:t>
      </w:r>
      <w:r w:rsidR="00506643">
        <w:rPr>
          <w:sz w:val="28"/>
          <w:szCs w:val="28"/>
          <w:lang w:val="ru-RU"/>
        </w:rPr>
        <w:t>могут</w:t>
      </w:r>
      <w:r w:rsidR="00506643" w:rsidRPr="006E72CC">
        <w:rPr>
          <w:sz w:val="28"/>
          <w:szCs w:val="28"/>
          <w:lang w:val="ru-RU"/>
        </w:rPr>
        <w:t xml:space="preserve"> </w:t>
      </w:r>
      <w:r w:rsidRPr="006E72CC">
        <w:rPr>
          <w:sz w:val="28"/>
          <w:szCs w:val="28"/>
          <w:lang w:val="ru-RU"/>
        </w:rPr>
        <w:t>принима</w:t>
      </w:r>
      <w:r w:rsidR="007A4E54" w:rsidRPr="006E72CC">
        <w:rPr>
          <w:sz w:val="28"/>
          <w:szCs w:val="28"/>
          <w:lang w:val="ru-RU"/>
        </w:rPr>
        <w:t xml:space="preserve">ть </w:t>
      </w:r>
      <w:r w:rsidR="00AD0461" w:rsidRPr="006E72CC">
        <w:rPr>
          <w:sz w:val="28"/>
          <w:szCs w:val="28"/>
          <w:lang w:val="ru-RU"/>
        </w:rPr>
        <w:t xml:space="preserve">любые </w:t>
      </w:r>
      <w:r w:rsidRPr="006E72CC">
        <w:rPr>
          <w:sz w:val="28"/>
          <w:szCs w:val="28"/>
          <w:lang w:val="ru-RU"/>
        </w:rPr>
        <w:t xml:space="preserve">другие </w:t>
      </w:r>
      <w:r w:rsidR="007A4E54" w:rsidRPr="006E72CC">
        <w:rPr>
          <w:sz w:val="28"/>
          <w:szCs w:val="28"/>
          <w:lang w:val="ru-RU"/>
        </w:rPr>
        <w:t>лекарственные средства</w:t>
      </w:r>
      <w:r w:rsidR="00AD0461" w:rsidRPr="006E72CC">
        <w:rPr>
          <w:sz w:val="28"/>
          <w:szCs w:val="28"/>
          <w:lang w:val="ru-RU"/>
        </w:rPr>
        <w:t>.</w:t>
      </w:r>
      <w:r w:rsidR="006E72CC" w:rsidRPr="006E72CC">
        <w:rPr>
          <w:rFonts w:eastAsia="Calibri"/>
          <w:sz w:val="28"/>
          <w:szCs w:val="28"/>
          <w:lang w:val="ru-RU" w:eastAsia="en-US"/>
        </w:rPr>
        <w:t xml:space="preserve"> </w:t>
      </w:r>
    </w:p>
    <w:p w14:paraId="07E2C78A" w14:textId="086FA356" w:rsidR="00AD0461" w:rsidRPr="00506643" w:rsidRDefault="00AD0461" w:rsidP="00506643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ru-RU" w:eastAsia="en-US"/>
        </w:rPr>
      </w:pPr>
      <w:r w:rsidRPr="00506643">
        <w:rPr>
          <w:rFonts w:eastAsia="Calibri"/>
          <w:sz w:val="28"/>
          <w:szCs w:val="28"/>
          <w:lang w:val="ru-RU" w:eastAsia="en-US"/>
        </w:rPr>
        <w:t>На действие гомеопатических лекарственных препаратов могут отрицательно влиять негативные факторы жизненных привычек</w:t>
      </w:r>
      <w:r w:rsidR="00506643">
        <w:rPr>
          <w:rFonts w:eastAsia="Calibri"/>
          <w:sz w:val="28"/>
          <w:szCs w:val="28"/>
          <w:lang w:val="ru-RU" w:eastAsia="en-US"/>
        </w:rPr>
        <w:t>,</w:t>
      </w:r>
      <w:r w:rsidRPr="00506643">
        <w:rPr>
          <w:rFonts w:eastAsia="Calibri"/>
          <w:sz w:val="28"/>
          <w:szCs w:val="28"/>
          <w:lang w:val="ru-RU" w:eastAsia="en-US"/>
        </w:rPr>
        <w:t xml:space="preserve"> такие</w:t>
      </w:r>
      <w:r w:rsidR="00506643">
        <w:rPr>
          <w:rFonts w:eastAsia="Calibri"/>
          <w:sz w:val="28"/>
          <w:szCs w:val="28"/>
          <w:lang w:val="ru-RU" w:eastAsia="en-US"/>
        </w:rPr>
        <w:t>,</w:t>
      </w:r>
      <w:r w:rsidRPr="00506643">
        <w:rPr>
          <w:rFonts w:eastAsia="Calibri"/>
          <w:sz w:val="28"/>
          <w:szCs w:val="28"/>
          <w:lang w:val="ru-RU" w:eastAsia="en-US"/>
        </w:rPr>
        <w:t xml:space="preserve"> как курение и употребление алкоголя. </w:t>
      </w:r>
    </w:p>
    <w:bookmarkEnd w:id="0"/>
    <w:p w14:paraId="0C7B9CB7" w14:textId="08CCCFCF" w:rsidR="004E780A" w:rsidRPr="00C535E7" w:rsidRDefault="004E780A" w:rsidP="004E780A">
      <w:pPr>
        <w:jc w:val="both"/>
        <w:rPr>
          <w:b/>
          <w:i/>
          <w:sz w:val="28"/>
          <w:szCs w:val="28"/>
          <w:lang w:eastAsia="ru-RU"/>
        </w:rPr>
      </w:pPr>
      <w:proofErr w:type="spellStart"/>
      <w:r w:rsidRPr="00C535E7">
        <w:rPr>
          <w:b/>
          <w:i/>
          <w:sz w:val="28"/>
          <w:szCs w:val="28"/>
          <w:lang w:eastAsia="ru-RU"/>
        </w:rPr>
        <w:t>Специальные</w:t>
      </w:r>
      <w:proofErr w:type="spellEnd"/>
      <w:r w:rsidRPr="00C535E7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Pr="00C535E7">
        <w:rPr>
          <w:b/>
          <w:i/>
          <w:sz w:val="28"/>
          <w:szCs w:val="28"/>
          <w:lang w:eastAsia="ru-RU"/>
        </w:rPr>
        <w:t>предупреждения</w:t>
      </w:r>
      <w:proofErr w:type="spellEnd"/>
    </w:p>
    <w:p w14:paraId="7D37CF2D" w14:textId="366397D1" w:rsidR="004E780A" w:rsidRPr="006E72CC" w:rsidRDefault="004E780A" w:rsidP="004E780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B41CF">
        <w:rPr>
          <w:sz w:val="28"/>
          <w:szCs w:val="28"/>
          <w:lang w:val="ru-RU"/>
        </w:rPr>
        <w:t xml:space="preserve">Не применять </w:t>
      </w:r>
      <w:proofErr w:type="spellStart"/>
      <w:r w:rsidR="00985281" w:rsidRPr="002B41CF">
        <w:rPr>
          <w:sz w:val="28"/>
          <w:szCs w:val="28"/>
          <w:lang w:val="ru-RU"/>
        </w:rPr>
        <w:t>Киндинорм</w:t>
      </w:r>
      <w:proofErr w:type="spellEnd"/>
      <w:r w:rsidRPr="002B41CF">
        <w:rPr>
          <w:sz w:val="28"/>
          <w:szCs w:val="28"/>
          <w:lang w:val="ru-RU"/>
        </w:rPr>
        <w:t xml:space="preserve"> у детей </w:t>
      </w:r>
      <w:r w:rsidR="006A4973" w:rsidRPr="006E72CC">
        <w:rPr>
          <w:sz w:val="28"/>
          <w:szCs w:val="28"/>
          <w:lang w:val="ru-RU"/>
        </w:rPr>
        <w:t xml:space="preserve">возраста до </w:t>
      </w:r>
      <w:r w:rsidRPr="006E72CC">
        <w:rPr>
          <w:sz w:val="28"/>
          <w:szCs w:val="28"/>
          <w:lang w:val="ru-RU"/>
        </w:rPr>
        <w:t xml:space="preserve">1 года </w:t>
      </w:r>
      <w:r w:rsidR="006A4973" w:rsidRPr="006E72CC">
        <w:rPr>
          <w:sz w:val="28"/>
          <w:szCs w:val="28"/>
          <w:lang w:val="ru-RU"/>
        </w:rPr>
        <w:t xml:space="preserve">из-за </w:t>
      </w:r>
      <w:r w:rsidRPr="006E72CC">
        <w:rPr>
          <w:sz w:val="28"/>
          <w:szCs w:val="28"/>
          <w:lang w:val="ru-RU"/>
        </w:rPr>
        <w:t>отсутствия данных по безопасности и эффективности.</w:t>
      </w:r>
      <w:r w:rsidR="00985281" w:rsidRPr="006E72CC">
        <w:rPr>
          <w:sz w:val="28"/>
          <w:szCs w:val="28"/>
          <w:lang w:val="ru-RU"/>
        </w:rPr>
        <w:t xml:space="preserve"> Перед применением </w:t>
      </w:r>
      <w:r w:rsidR="006A4973" w:rsidRPr="006E72CC">
        <w:rPr>
          <w:sz w:val="28"/>
          <w:szCs w:val="28"/>
          <w:lang w:val="ru-RU"/>
        </w:rPr>
        <w:t xml:space="preserve">у детей </w:t>
      </w:r>
      <w:r w:rsidR="00985281" w:rsidRPr="00900691">
        <w:rPr>
          <w:rStyle w:val="rynqvb"/>
          <w:sz w:val="28"/>
          <w:szCs w:val="28"/>
          <w:lang w:val="ru-RU"/>
        </w:rPr>
        <w:t xml:space="preserve">в </w:t>
      </w:r>
      <w:r w:rsidR="00EB4EF6" w:rsidRPr="00900691">
        <w:rPr>
          <w:rStyle w:val="rynqvb"/>
          <w:sz w:val="28"/>
          <w:szCs w:val="28"/>
          <w:lang w:val="ru-RU"/>
        </w:rPr>
        <w:t>возрасте с</w:t>
      </w:r>
      <w:r w:rsidR="006A4973" w:rsidRPr="006E72CC">
        <w:rPr>
          <w:rStyle w:val="rynqvb"/>
          <w:sz w:val="28"/>
          <w:szCs w:val="28"/>
          <w:lang w:val="ru-RU"/>
        </w:rPr>
        <w:t xml:space="preserve"> </w:t>
      </w:r>
      <w:r w:rsidR="00985281" w:rsidRPr="00900691">
        <w:rPr>
          <w:rStyle w:val="rynqvb"/>
          <w:sz w:val="28"/>
          <w:szCs w:val="28"/>
          <w:lang w:val="ru-RU"/>
        </w:rPr>
        <w:t xml:space="preserve">1 до </w:t>
      </w:r>
      <w:r w:rsidR="00B946F0" w:rsidRPr="00562166">
        <w:rPr>
          <w:rStyle w:val="rynqvb"/>
          <w:sz w:val="28"/>
          <w:szCs w:val="28"/>
          <w:lang w:val="ru-RU"/>
        </w:rPr>
        <w:t>6</w:t>
      </w:r>
      <w:r w:rsidR="00B946F0" w:rsidRPr="006E72CC">
        <w:rPr>
          <w:rStyle w:val="rynqvb"/>
          <w:sz w:val="28"/>
          <w:szCs w:val="28"/>
          <w:lang w:val="ru-RU"/>
        </w:rPr>
        <w:t xml:space="preserve"> </w:t>
      </w:r>
      <w:r w:rsidR="00EB4EF6" w:rsidRPr="006E72CC">
        <w:rPr>
          <w:rStyle w:val="rynqvb"/>
          <w:sz w:val="28"/>
          <w:szCs w:val="28"/>
          <w:lang w:val="ru-RU"/>
        </w:rPr>
        <w:t>лет</w:t>
      </w:r>
      <w:r w:rsidR="00985281" w:rsidRPr="00900691">
        <w:rPr>
          <w:rStyle w:val="rynqvb"/>
          <w:sz w:val="28"/>
          <w:szCs w:val="28"/>
          <w:lang w:val="ru-RU"/>
        </w:rPr>
        <w:t xml:space="preserve"> рекомендуется проконсультироваться с врачом.</w:t>
      </w:r>
    </w:p>
    <w:p w14:paraId="661731A1" w14:textId="77777777" w:rsidR="00AD0461" w:rsidRPr="006E72CC" w:rsidRDefault="00AD0461" w:rsidP="00AD0461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6E72CC">
        <w:rPr>
          <w:rFonts w:eastAsia="Calibri"/>
          <w:sz w:val="28"/>
          <w:szCs w:val="28"/>
          <w:lang w:val="ru-RU" w:eastAsia="en-US"/>
        </w:rPr>
        <w:t xml:space="preserve">Проконсультируйтесь с врачом: </w:t>
      </w:r>
    </w:p>
    <w:p w14:paraId="22D7D9FD" w14:textId="77777777" w:rsidR="00AD0461" w:rsidRPr="006E72CC" w:rsidRDefault="00AD0461" w:rsidP="00AD0461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6E72CC">
        <w:rPr>
          <w:rFonts w:eastAsia="Calibri"/>
          <w:sz w:val="28"/>
          <w:szCs w:val="28"/>
          <w:lang w:val="ru-RU" w:eastAsia="en-US"/>
        </w:rPr>
        <w:t xml:space="preserve">- если улучшение не наступает в течение 8 недель, </w:t>
      </w:r>
    </w:p>
    <w:p w14:paraId="4DD272FC" w14:textId="77777777" w:rsidR="00AD0461" w:rsidRPr="006E72CC" w:rsidRDefault="00AD0461" w:rsidP="00AD0461">
      <w:pPr>
        <w:suppressAutoHyphens w:val="0"/>
        <w:jc w:val="both"/>
        <w:rPr>
          <w:rFonts w:eastAsia="Calibri"/>
          <w:sz w:val="24"/>
          <w:szCs w:val="24"/>
          <w:lang w:val="ru-RU" w:eastAsia="en-US"/>
        </w:rPr>
      </w:pPr>
      <w:r w:rsidRPr="006E72CC">
        <w:rPr>
          <w:rFonts w:eastAsia="Calibri"/>
          <w:sz w:val="28"/>
          <w:szCs w:val="28"/>
          <w:lang w:val="ru-RU" w:eastAsia="en-US"/>
        </w:rPr>
        <w:t>- если возникают дополнительные жалобы.</w:t>
      </w:r>
      <w:r w:rsidRPr="006E72CC">
        <w:rPr>
          <w:rFonts w:eastAsia="Calibri"/>
          <w:sz w:val="24"/>
          <w:szCs w:val="24"/>
          <w:lang w:val="ru-RU" w:eastAsia="en-US"/>
        </w:rPr>
        <w:t xml:space="preserve"> </w:t>
      </w:r>
    </w:p>
    <w:p w14:paraId="52D65A9C" w14:textId="0943548C" w:rsidR="004E780A" w:rsidRPr="006E72CC" w:rsidRDefault="004E780A" w:rsidP="004E780A">
      <w:pPr>
        <w:pStyle w:val="Tex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6E72CC">
        <w:rPr>
          <w:rFonts w:ascii="Times New Roman" w:hAnsi="Times New Roman"/>
          <w:i/>
          <w:iCs/>
          <w:sz w:val="28"/>
          <w:szCs w:val="28"/>
          <w:lang w:val="ru-RU"/>
        </w:rPr>
        <w:t>Беременность и период лактации</w:t>
      </w:r>
    </w:p>
    <w:p w14:paraId="0057ABAE" w14:textId="77777777" w:rsidR="00AD0461" w:rsidRPr="006E72CC" w:rsidRDefault="00AD0461" w:rsidP="00AD0461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6E72CC">
        <w:rPr>
          <w:rFonts w:eastAsia="Calibri"/>
          <w:sz w:val="28"/>
          <w:szCs w:val="28"/>
          <w:lang w:val="ru-RU" w:eastAsia="en-US"/>
        </w:rPr>
        <w:t xml:space="preserve">Как и все фармацевтические препараты, </w:t>
      </w:r>
      <w:proofErr w:type="spellStart"/>
      <w:r w:rsidRPr="006E72CC">
        <w:rPr>
          <w:rFonts w:eastAsia="Calibri"/>
          <w:sz w:val="28"/>
          <w:szCs w:val="28"/>
          <w:lang w:val="ru-RU" w:eastAsia="en-US"/>
        </w:rPr>
        <w:t>Киндинорм</w:t>
      </w:r>
      <w:proofErr w:type="spellEnd"/>
      <w:r w:rsidRPr="006E72CC">
        <w:rPr>
          <w:rFonts w:eastAsia="Calibri"/>
          <w:sz w:val="28"/>
          <w:szCs w:val="28"/>
          <w:lang w:val="ru-RU" w:eastAsia="en-US"/>
        </w:rPr>
        <w:t xml:space="preserve"> следует принимать во время беременности и кормления грудью только с учетом оценки соотношения пользы и риска. Пациентам рекомендуется проконсультироваться с врачом перед применением этого лекарственного средства.</w:t>
      </w:r>
    </w:p>
    <w:p w14:paraId="4A5BFB79" w14:textId="77777777" w:rsidR="004E780A" w:rsidRPr="002B41CF" w:rsidRDefault="004E780A" w:rsidP="004E780A">
      <w:pPr>
        <w:pStyle w:val="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 w:val="28"/>
          <w:szCs w:val="28"/>
          <w:lang w:val="ru-RU"/>
        </w:rPr>
      </w:pPr>
      <w:r w:rsidRPr="002B41CF">
        <w:rPr>
          <w:i/>
          <w:sz w:val="28"/>
          <w:szCs w:val="28"/>
          <w:lang w:val="ru-RU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14:paraId="4CE92025" w14:textId="77777777" w:rsidR="009B357E" w:rsidRPr="00B72B2A" w:rsidRDefault="009B357E" w:rsidP="009B357E">
      <w:pPr>
        <w:pStyle w:val="text0"/>
        <w:rPr>
          <w:sz w:val="28"/>
          <w:szCs w:val="28"/>
        </w:rPr>
      </w:pPr>
      <w:r w:rsidRPr="00900691">
        <w:rPr>
          <w:sz w:val="28"/>
          <w:szCs w:val="28"/>
        </w:rPr>
        <w:t>Не влияет</w:t>
      </w:r>
      <w:r w:rsidRPr="002B41CF">
        <w:rPr>
          <w:sz w:val="28"/>
          <w:szCs w:val="28"/>
        </w:rPr>
        <w:t>.</w:t>
      </w:r>
    </w:p>
    <w:p w14:paraId="2163212F" w14:textId="77777777" w:rsidR="004E780A" w:rsidRPr="004A616A" w:rsidRDefault="004E780A" w:rsidP="004E780A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72FCD21A" w14:textId="77777777" w:rsidR="004E780A" w:rsidRPr="004E780A" w:rsidRDefault="004E780A" w:rsidP="004E780A">
      <w:pPr>
        <w:suppressAutoHyphens w:val="0"/>
        <w:jc w:val="both"/>
        <w:rPr>
          <w:b/>
          <w:sz w:val="28"/>
          <w:szCs w:val="28"/>
          <w:lang w:val="ru-RU" w:eastAsia="ru-RU"/>
        </w:rPr>
      </w:pPr>
      <w:r w:rsidRPr="004E780A">
        <w:rPr>
          <w:b/>
          <w:sz w:val="28"/>
          <w:szCs w:val="28"/>
          <w:lang w:val="ru-RU" w:eastAsia="ru-RU"/>
        </w:rPr>
        <w:t>Рекомендации по применению</w:t>
      </w:r>
    </w:p>
    <w:p w14:paraId="68151AF7" w14:textId="266FE48D" w:rsidR="004E780A" w:rsidRPr="002B531B" w:rsidRDefault="004E780A" w:rsidP="004E780A">
      <w:pPr>
        <w:suppressAutoHyphens w:val="0"/>
        <w:jc w:val="both"/>
        <w:rPr>
          <w:b/>
          <w:i/>
          <w:sz w:val="28"/>
          <w:szCs w:val="28"/>
          <w:lang w:val="ru-RU" w:eastAsia="ru-RU"/>
        </w:rPr>
      </w:pPr>
      <w:bookmarkStart w:id="1" w:name="2175220274"/>
      <w:r w:rsidRPr="002B531B">
        <w:rPr>
          <w:b/>
          <w:i/>
          <w:sz w:val="28"/>
          <w:szCs w:val="28"/>
          <w:lang w:val="ru-RU" w:eastAsia="ru-RU"/>
        </w:rPr>
        <w:t xml:space="preserve">Режим дозирования </w:t>
      </w:r>
    </w:p>
    <w:p w14:paraId="4FB7D47A" w14:textId="136EB4A0" w:rsidR="009B357E" w:rsidRPr="002B41CF" w:rsidRDefault="009B357E" w:rsidP="009B357E">
      <w:pPr>
        <w:rPr>
          <w:sz w:val="28"/>
          <w:szCs w:val="28"/>
          <w:lang w:val="ru-RU"/>
        </w:rPr>
      </w:pPr>
      <w:r w:rsidRPr="002B41CF">
        <w:rPr>
          <w:sz w:val="28"/>
          <w:szCs w:val="28"/>
          <w:lang w:val="ru-RU"/>
        </w:rPr>
        <w:t xml:space="preserve">При отсутствии иных указаний </w:t>
      </w:r>
      <w:proofErr w:type="spellStart"/>
      <w:r w:rsidR="00985281" w:rsidRPr="002B41CF">
        <w:rPr>
          <w:sz w:val="28"/>
          <w:szCs w:val="28"/>
          <w:lang w:val="ru-RU"/>
        </w:rPr>
        <w:t>Киндинорм</w:t>
      </w:r>
      <w:proofErr w:type="spellEnd"/>
      <w:r w:rsidRPr="002B41CF">
        <w:rPr>
          <w:sz w:val="28"/>
          <w:szCs w:val="28"/>
          <w:lang w:val="ru-RU"/>
        </w:rPr>
        <w:t xml:space="preserve"> применяют следующим образом:</w:t>
      </w:r>
    </w:p>
    <w:p w14:paraId="5F9173AB" w14:textId="79D45965" w:rsidR="009B357E" w:rsidRPr="006E72CC" w:rsidRDefault="009B357E" w:rsidP="009B357E">
      <w:pPr>
        <w:jc w:val="both"/>
        <w:rPr>
          <w:sz w:val="28"/>
          <w:szCs w:val="28"/>
          <w:lang w:val="ru-RU"/>
        </w:rPr>
      </w:pPr>
      <w:r w:rsidRPr="002B41CF">
        <w:rPr>
          <w:i/>
          <w:sz w:val="28"/>
          <w:szCs w:val="28"/>
          <w:lang w:val="ru-RU"/>
        </w:rPr>
        <w:t>Взрослые и д</w:t>
      </w:r>
      <w:r w:rsidRPr="006E72CC">
        <w:rPr>
          <w:i/>
          <w:sz w:val="28"/>
          <w:szCs w:val="28"/>
          <w:lang w:val="ru-RU"/>
        </w:rPr>
        <w:t>ети</w:t>
      </w:r>
      <w:r w:rsidR="006A4973" w:rsidRPr="006E72CC">
        <w:rPr>
          <w:i/>
          <w:sz w:val="28"/>
          <w:szCs w:val="28"/>
          <w:lang w:val="ru-RU"/>
        </w:rPr>
        <w:t xml:space="preserve"> в возрасте </w:t>
      </w:r>
      <w:r w:rsidR="00386A1F">
        <w:rPr>
          <w:i/>
          <w:sz w:val="28"/>
          <w:szCs w:val="28"/>
          <w:lang w:val="ru-RU"/>
        </w:rPr>
        <w:t xml:space="preserve">от </w:t>
      </w:r>
      <w:r w:rsidRPr="006E72CC">
        <w:rPr>
          <w:i/>
          <w:sz w:val="28"/>
          <w:szCs w:val="28"/>
          <w:lang w:val="ru-RU"/>
        </w:rPr>
        <w:t xml:space="preserve">12 лет и </w:t>
      </w:r>
      <w:r w:rsidR="00EB4EF6" w:rsidRPr="006E72CC">
        <w:rPr>
          <w:i/>
          <w:sz w:val="28"/>
          <w:szCs w:val="28"/>
          <w:lang w:val="ru-RU"/>
        </w:rPr>
        <w:t>старше</w:t>
      </w:r>
      <w:r w:rsidR="00EB4EF6" w:rsidRPr="006E72CC">
        <w:rPr>
          <w:sz w:val="28"/>
          <w:szCs w:val="28"/>
          <w:lang w:val="ru-RU"/>
        </w:rPr>
        <w:t>: 5</w:t>
      </w:r>
      <w:r w:rsidRPr="006E72CC">
        <w:rPr>
          <w:sz w:val="28"/>
          <w:szCs w:val="28"/>
          <w:lang w:val="ru-RU"/>
        </w:rPr>
        <w:t xml:space="preserve"> гранул 1-3 раза в день.</w:t>
      </w:r>
    </w:p>
    <w:p w14:paraId="45C84049" w14:textId="38014D59" w:rsidR="009B357E" w:rsidRPr="006E72CC" w:rsidRDefault="009B357E" w:rsidP="009B357E">
      <w:pPr>
        <w:jc w:val="both"/>
        <w:rPr>
          <w:sz w:val="28"/>
          <w:szCs w:val="28"/>
          <w:lang w:val="ru-RU"/>
        </w:rPr>
      </w:pPr>
      <w:r w:rsidRPr="006E72CC">
        <w:rPr>
          <w:i/>
          <w:sz w:val="28"/>
          <w:szCs w:val="28"/>
          <w:lang w:val="ru-RU"/>
        </w:rPr>
        <w:t xml:space="preserve">Дети от 6 до </w:t>
      </w:r>
      <w:r w:rsidR="00EB4EF6" w:rsidRPr="006E72CC">
        <w:rPr>
          <w:i/>
          <w:sz w:val="28"/>
          <w:szCs w:val="28"/>
          <w:lang w:val="ru-RU"/>
        </w:rPr>
        <w:t xml:space="preserve">11 </w:t>
      </w:r>
      <w:proofErr w:type="gramStart"/>
      <w:r w:rsidR="00900691" w:rsidRPr="006E72CC">
        <w:rPr>
          <w:i/>
          <w:sz w:val="28"/>
          <w:szCs w:val="28"/>
          <w:lang w:val="ru-RU"/>
        </w:rPr>
        <w:t>лет</w:t>
      </w:r>
      <w:r w:rsidR="00900691" w:rsidRPr="006E72CC">
        <w:rPr>
          <w:sz w:val="28"/>
          <w:szCs w:val="28"/>
          <w:lang w:val="ru-RU"/>
        </w:rPr>
        <w:t xml:space="preserve">:  </w:t>
      </w:r>
      <w:r w:rsidRPr="006E72CC">
        <w:rPr>
          <w:sz w:val="28"/>
          <w:szCs w:val="28"/>
          <w:lang w:val="ru-RU"/>
        </w:rPr>
        <w:t xml:space="preserve"> </w:t>
      </w:r>
      <w:proofErr w:type="gramEnd"/>
      <w:r w:rsidRPr="006E72CC">
        <w:rPr>
          <w:sz w:val="28"/>
          <w:szCs w:val="28"/>
          <w:lang w:val="ru-RU"/>
        </w:rPr>
        <w:t xml:space="preserve">                       </w:t>
      </w:r>
      <w:r w:rsidR="006A4973" w:rsidRPr="006E72CC">
        <w:rPr>
          <w:sz w:val="28"/>
          <w:szCs w:val="28"/>
          <w:lang w:val="ru-RU"/>
        </w:rPr>
        <w:t xml:space="preserve">             </w:t>
      </w:r>
      <w:r w:rsidR="00900691">
        <w:rPr>
          <w:sz w:val="28"/>
          <w:szCs w:val="28"/>
          <w:lang w:val="ru-RU"/>
        </w:rPr>
        <w:t xml:space="preserve">       </w:t>
      </w:r>
      <w:r w:rsidR="006A4973" w:rsidRPr="006E72CC">
        <w:rPr>
          <w:sz w:val="28"/>
          <w:szCs w:val="28"/>
          <w:lang w:val="ru-RU"/>
        </w:rPr>
        <w:t xml:space="preserve">  </w:t>
      </w:r>
      <w:r w:rsidR="00EB4EF6">
        <w:rPr>
          <w:sz w:val="28"/>
          <w:szCs w:val="28"/>
          <w:lang w:val="ru-RU"/>
        </w:rPr>
        <w:t xml:space="preserve"> </w:t>
      </w:r>
      <w:r w:rsidRPr="006E72CC">
        <w:rPr>
          <w:sz w:val="28"/>
          <w:szCs w:val="28"/>
          <w:lang w:val="ru-RU"/>
        </w:rPr>
        <w:t xml:space="preserve"> 3 гранулы 1-3 раза в день.</w:t>
      </w:r>
    </w:p>
    <w:bookmarkEnd w:id="1"/>
    <w:p w14:paraId="0CB868C0" w14:textId="127086AC" w:rsidR="004E780A" w:rsidRPr="006E72CC" w:rsidRDefault="004E780A" w:rsidP="004E780A">
      <w:pPr>
        <w:jc w:val="both"/>
        <w:rPr>
          <w:sz w:val="28"/>
          <w:szCs w:val="28"/>
          <w:lang w:val="ru-RU"/>
        </w:rPr>
      </w:pPr>
      <w:r w:rsidRPr="006E72CC">
        <w:rPr>
          <w:i/>
          <w:sz w:val="28"/>
          <w:szCs w:val="28"/>
          <w:lang w:val="ru-RU"/>
        </w:rPr>
        <w:t xml:space="preserve">Дети от 1 года до </w:t>
      </w:r>
      <w:r w:rsidR="00EB4EF6" w:rsidRPr="006E72CC">
        <w:rPr>
          <w:i/>
          <w:sz w:val="28"/>
          <w:szCs w:val="28"/>
          <w:lang w:val="ru-RU"/>
        </w:rPr>
        <w:t>5 лет</w:t>
      </w:r>
      <w:r w:rsidRPr="006E72CC">
        <w:rPr>
          <w:sz w:val="28"/>
          <w:szCs w:val="28"/>
          <w:lang w:val="ru-RU"/>
        </w:rPr>
        <w:t>:</w:t>
      </w:r>
      <w:r w:rsidRPr="006E72CC">
        <w:rPr>
          <w:sz w:val="28"/>
          <w:szCs w:val="28"/>
          <w:lang w:val="ru-RU"/>
        </w:rPr>
        <w:tab/>
      </w:r>
      <w:r w:rsidR="008A3B02" w:rsidRPr="006E72CC">
        <w:rPr>
          <w:sz w:val="28"/>
          <w:szCs w:val="28"/>
          <w:lang w:val="ru-RU"/>
        </w:rPr>
        <w:t xml:space="preserve">              </w:t>
      </w:r>
      <w:r w:rsidR="009B357E" w:rsidRPr="006E72CC">
        <w:rPr>
          <w:sz w:val="28"/>
          <w:szCs w:val="28"/>
          <w:lang w:val="ru-RU"/>
        </w:rPr>
        <w:t xml:space="preserve">  </w:t>
      </w:r>
      <w:r w:rsidR="006A4973" w:rsidRPr="006E72CC">
        <w:rPr>
          <w:sz w:val="28"/>
          <w:szCs w:val="28"/>
          <w:lang w:val="ru-RU"/>
        </w:rPr>
        <w:t xml:space="preserve">            </w:t>
      </w:r>
      <w:r w:rsidR="00EB4EF6">
        <w:rPr>
          <w:sz w:val="28"/>
          <w:szCs w:val="28"/>
          <w:lang w:val="ru-RU"/>
        </w:rPr>
        <w:t xml:space="preserve"> </w:t>
      </w:r>
      <w:r w:rsidR="006A4973" w:rsidRPr="006E72CC">
        <w:rPr>
          <w:sz w:val="28"/>
          <w:szCs w:val="28"/>
          <w:lang w:val="ru-RU"/>
        </w:rPr>
        <w:t xml:space="preserve"> </w:t>
      </w:r>
      <w:r w:rsidR="00900691">
        <w:rPr>
          <w:sz w:val="28"/>
          <w:szCs w:val="28"/>
          <w:lang w:val="ru-RU"/>
        </w:rPr>
        <w:t xml:space="preserve">      </w:t>
      </w:r>
      <w:r w:rsidRPr="006E72CC">
        <w:rPr>
          <w:sz w:val="28"/>
          <w:szCs w:val="28"/>
          <w:lang w:val="ru-RU"/>
        </w:rPr>
        <w:t xml:space="preserve">2 гранулы 1-3 раза в </w:t>
      </w:r>
      <w:r w:rsidR="009B357E" w:rsidRPr="006E72CC">
        <w:rPr>
          <w:sz w:val="28"/>
          <w:szCs w:val="28"/>
          <w:lang w:val="ru-RU"/>
        </w:rPr>
        <w:t>день</w:t>
      </w:r>
    </w:p>
    <w:p w14:paraId="44899DFE" w14:textId="134741DE" w:rsidR="006A4973" w:rsidRPr="006A4973" w:rsidRDefault="006A4973" w:rsidP="006A4973">
      <w:pPr>
        <w:jc w:val="both"/>
        <w:rPr>
          <w:rFonts w:eastAsia="Calibri"/>
          <w:sz w:val="28"/>
          <w:szCs w:val="28"/>
          <w:lang w:val="ru-RU" w:eastAsia="en-US"/>
        </w:rPr>
      </w:pPr>
      <w:r w:rsidRPr="006E72CC">
        <w:rPr>
          <w:rFonts w:eastAsia="Calibri"/>
          <w:sz w:val="28"/>
          <w:szCs w:val="28"/>
          <w:lang w:val="ru-RU" w:eastAsia="en-US"/>
        </w:rPr>
        <w:t>Частота приемов должна быть уменьшена при облегчении симптомов.</w:t>
      </w:r>
    </w:p>
    <w:p w14:paraId="492BAEE0" w14:textId="77777777" w:rsidR="004E780A" w:rsidRPr="002B531B" w:rsidRDefault="004E780A" w:rsidP="004E780A">
      <w:pPr>
        <w:suppressAutoHyphens w:val="0"/>
        <w:jc w:val="both"/>
        <w:rPr>
          <w:rFonts w:eastAsia="Calibri"/>
          <w:i/>
          <w:sz w:val="28"/>
          <w:szCs w:val="28"/>
          <w:lang w:val="ru-RU" w:eastAsia="en-US"/>
        </w:rPr>
      </w:pPr>
      <w:r w:rsidRPr="002B531B">
        <w:rPr>
          <w:b/>
          <w:i/>
          <w:sz w:val="28"/>
          <w:szCs w:val="28"/>
          <w:lang w:val="ru-RU" w:eastAsia="ru-RU"/>
        </w:rPr>
        <w:t>Метод и путь введения</w:t>
      </w:r>
      <w:r w:rsidRPr="002B531B">
        <w:rPr>
          <w:rFonts w:eastAsia="Calibri"/>
          <w:i/>
          <w:sz w:val="28"/>
          <w:szCs w:val="28"/>
          <w:lang w:val="ru-RU" w:eastAsia="en-US"/>
        </w:rPr>
        <w:t xml:space="preserve"> </w:t>
      </w:r>
    </w:p>
    <w:p w14:paraId="2BE0A7BC" w14:textId="49763116" w:rsidR="004E780A" w:rsidRPr="002B531B" w:rsidRDefault="004E780A" w:rsidP="004E780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2B41CF">
        <w:rPr>
          <w:rFonts w:eastAsia="Calibri"/>
          <w:sz w:val="28"/>
          <w:szCs w:val="28"/>
          <w:lang w:val="ru-RU" w:eastAsia="en-US"/>
        </w:rPr>
        <w:t>Пероральный</w:t>
      </w:r>
      <w:r w:rsidR="00F75221" w:rsidRPr="002B41CF">
        <w:rPr>
          <w:rFonts w:eastAsia="Calibri"/>
          <w:sz w:val="28"/>
          <w:szCs w:val="28"/>
          <w:lang w:val="ru-RU" w:eastAsia="en-US"/>
        </w:rPr>
        <w:t>. Гранулы принимать за полчаса до или через полчаса после еды, давая им медленно раствориться во рту.</w:t>
      </w:r>
      <w:r w:rsidR="00F75221" w:rsidRPr="002B531B">
        <w:rPr>
          <w:rFonts w:eastAsia="Calibri"/>
          <w:sz w:val="28"/>
          <w:szCs w:val="28"/>
          <w:lang w:val="ru-RU" w:eastAsia="en-US"/>
        </w:rPr>
        <w:t xml:space="preserve"> </w:t>
      </w:r>
      <w:r w:rsidR="009814D5" w:rsidRPr="00D17547">
        <w:rPr>
          <w:rFonts w:eastAsia="Calibri"/>
          <w:sz w:val="28"/>
          <w:szCs w:val="28"/>
          <w:lang w:val="ru-RU" w:eastAsia="en-US"/>
        </w:rPr>
        <w:t>Детям до 3 лет гранулы можно растворить в небольшом количестве воды.</w:t>
      </w:r>
    </w:p>
    <w:p w14:paraId="648FA166" w14:textId="77777777" w:rsidR="004E780A" w:rsidRPr="002474D5" w:rsidRDefault="004E780A" w:rsidP="004E780A">
      <w:pPr>
        <w:suppressAutoHyphens w:val="0"/>
        <w:jc w:val="both"/>
        <w:rPr>
          <w:rFonts w:eastAsia="Calibri"/>
          <w:i/>
          <w:sz w:val="28"/>
          <w:szCs w:val="28"/>
          <w:lang w:val="ru-RU" w:eastAsia="en-US"/>
        </w:rPr>
      </w:pPr>
      <w:bookmarkStart w:id="2" w:name="2175220276"/>
      <w:r w:rsidRPr="002474D5">
        <w:rPr>
          <w:b/>
          <w:i/>
          <w:sz w:val="28"/>
          <w:szCs w:val="28"/>
          <w:lang w:val="ru-RU" w:eastAsia="ru-RU"/>
        </w:rPr>
        <w:t>Частота применения с указанием времени приема</w:t>
      </w:r>
      <w:r w:rsidRPr="002474D5">
        <w:rPr>
          <w:rFonts w:eastAsia="Calibri"/>
          <w:i/>
          <w:sz w:val="28"/>
          <w:szCs w:val="28"/>
          <w:lang w:val="ru-RU" w:eastAsia="en-US"/>
        </w:rPr>
        <w:t xml:space="preserve"> </w:t>
      </w:r>
    </w:p>
    <w:bookmarkEnd w:id="2"/>
    <w:p w14:paraId="44F68DF6" w14:textId="5CFCD140" w:rsidR="00F75221" w:rsidRPr="002474D5" w:rsidRDefault="00F75221" w:rsidP="004E780A">
      <w:pPr>
        <w:suppressAutoHyphens w:val="0"/>
        <w:jc w:val="both"/>
        <w:rPr>
          <w:sz w:val="28"/>
          <w:szCs w:val="28"/>
          <w:lang w:val="ru-RU" w:eastAsia="ru-RU"/>
        </w:rPr>
      </w:pPr>
      <w:r w:rsidRPr="002474D5">
        <w:rPr>
          <w:sz w:val="28"/>
          <w:szCs w:val="28"/>
          <w:lang w:val="ru-RU" w:eastAsia="ru-RU"/>
        </w:rPr>
        <w:t xml:space="preserve">1-3 раза в </w:t>
      </w:r>
      <w:r w:rsidR="009B357E" w:rsidRPr="002474D5">
        <w:rPr>
          <w:sz w:val="28"/>
          <w:szCs w:val="28"/>
          <w:lang w:val="ru-RU" w:eastAsia="ru-RU"/>
        </w:rPr>
        <w:t>день</w:t>
      </w:r>
      <w:r w:rsidRPr="002474D5">
        <w:rPr>
          <w:sz w:val="28"/>
          <w:szCs w:val="28"/>
          <w:lang w:val="ru-RU" w:eastAsia="ru-RU"/>
        </w:rPr>
        <w:t>.</w:t>
      </w:r>
    </w:p>
    <w:p w14:paraId="42C79B51" w14:textId="79F19BE5" w:rsidR="004E780A" w:rsidRPr="002474D5" w:rsidRDefault="004E780A" w:rsidP="004E780A">
      <w:pPr>
        <w:suppressAutoHyphens w:val="0"/>
        <w:jc w:val="both"/>
        <w:rPr>
          <w:b/>
          <w:i/>
          <w:sz w:val="28"/>
          <w:szCs w:val="28"/>
          <w:lang w:val="ru-RU" w:eastAsia="ru-RU"/>
        </w:rPr>
      </w:pPr>
      <w:r w:rsidRPr="002474D5">
        <w:rPr>
          <w:b/>
          <w:i/>
          <w:sz w:val="28"/>
          <w:szCs w:val="28"/>
          <w:lang w:val="ru-RU" w:eastAsia="ru-RU"/>
        </w:rPr>
        <w:t>Длительность лечения</w:t>
      </w:r>
    </w:p>
    <w:p w14:paraId="68D76F5A" w14:textId="32001062" w:rsidR="009B357E" w:rsidRPr="009B357E" w:rsidRDefault="009B357E" w:rsidP="009B357E">
      <w:pPr>
        <w:spacing w:line="240" w:lineRule="atLeast"/>
        <w:contextualSpacing/>
        <w:jc w:val="both"/>
        <w:rPr>
          <w:sz w:val="28"/>
          <w:szCs w:val="28"/>
          <w:lang w:val="ru-RU"/>
        </w:rPr>
      </w:pPr>
      <w:bookmarkStart w:id="3" w:name="2175220278"/>
      <w:r w:rsidRPr="002474D5">
        <w:rPr>
          <w:sz w:val="28"/>
          <w:szCs w:val="28"/>
          <w:lang w:val="ru-RU"/>
        </w:rPr>
        <w:t>Препарат не следует применять в течение длительного времени без консультации с врачом</w:t>
      </w:r>
      <w:r w:rsidRPr="002474D5">
        <w:rPr>
          <w:color w:val="000000"/>
          <w:sz w:val="28"/>
          <w:szCs w:val="28"/>
          <w:lang w:val="ru-RU"/>
        </w:rPr>
        <w:t>.</w:t>
      </w:r>
    </w:p>
    <w:p w14:paraId="7EDC3CFC" w14:textId="77777777" w:rsidR="00374ABD" w:rsidRDefault="004E780A" w:rsidP="004E780A">
      <w:pPr>
        <w:suppressAutoHyphens w:val="0"/>
        <w:jc w:val="both"/>
        <w:rPr>
          <w:b/>
          <w:i/>
          <w:sz w:val="28"/>
          <w:szCs w:val="28"/>
          <w:lang w:val="ru-RU" w:eastAsia="ru-RU"/>
        </w:rPr>
      </w:pPr>
      <w:r w:rsidRPr="00D056B5">
        <w:rPr>
          <w:b/>
          <w:i/>
          <w:sz w:val="28"/>
          <w:szCs w:val="28"/>
          <w:lang w:val="ru-RU" w:eastAsia="ru-RU"/>
        </w:rPr>
        <w:t>Меры, которые необходимо принять в случае передозировки</w:t>
      </w:r>
    </w:p>
    <w:p w14:paraId="4BBB6C4C" w14:textId="76E16F8F" w:rsidR="00374ABD" w:rsidRPr="002B41CF" w:rsidRDefault="009B357E" w:rsidP="00374ABD">
      <w:pPr>
        <w:rPr>
          <w:sz w:val="28"/>
          <w:szCs w:val="28"/>
          <w:lang w:val="ru-RU"/>
        </w:rPr>
      </w:pPr>
      <w:r w:rsidRPr="002B41CF">
        <w:rPr>
          <w:sz w:val="28"/>
          <w:szCs w:val="28"/>
          <w:lang w:val="ru-RU"/>
        </w:rPr>
        <w:t>Информация о</w:t>
      </w:r>
      <w:r w:rsidR="00374ABD" w:rsidRPr="002B41CF">
        <w:rPr>
          <w:sz w:val="28"/>
          <w:szCs w:val="28"/>
          <w:lang w:val="ru-RU"/>
        </w:rPr>
        <w:t xml:space="preserve"> случаях передозировки</w:t>
      </w:r>
      <w:r w:rsidR="00996530" w:rsidRPr="002B41CF">
        <w:rPr>
          <w:sz w:val="28"/>
          <w:szCs w:val="28"/>
          <w:lang w:val="ru-RU"/>
        </w:rPr>
        <w:t xml:space="preserve"> </w:t>
      </w:r>
      <w:r w:rsidRPr="002B41CF">
        <w:rPr>
          <w:sz w:val="28"/>
          <w:szCs w:val="28"/>
          <w:lang w:val="ru-RU"/>
        </w:rPr>
        <w:t>на</w:t>
      </w:r>
      <w:r w:rsidR="00996530" w:rsidRPr="002B41CF">
        <w:rPr>
          <w:sz w:val="28"/>
          <w:szCs w:val="28"/>
          <w:lang w:val="ru-RU"/>
        </w:rPr>
        <w:t xml:space="preserve"> </w:t>
      </w:r>
      <w:r w:rsidRPr="002B41CF">
        <w:rPr>
          <w:sz w:val="28"/>
          <w:szCs w:val="28"/>
          <w:lang w:val="ru-RU"/>
        </w:rPr>
        <w:t>данный момент отсутствует</w:t>
      </w:r>
      <w:r w:rsidR="00374ABD" w:rsidRPr="002B41CF">
        <w:rPr>
          <w:sz w:val="28"/>
          <w:szCs w:val="28"/>
          <w:lang w:val="ru-RU"/>
        </w:rPr>
        <w:t>.</w:t>
      </w:r>
    </w:p>
    <w:p w14:paraId="4FA62E18" w14:textId="78DCA854" w:rsidR="004E780A" w:rsidRPr="004E780A" w:rsidRDefault="004E780A" w:rsidP="00374ABD">
      <w:pPr>
        <w:suppressAutoHyphens w:val="0"/>
        <w:jc w:val="both"/>
        <w:rPr>
          <w:sz w:val="28"/>
          <w:szCs w:val="28"/>
          <w:lang w:val="ru-RU"/>
        </w:rPr>
      </w:pPr>
      <w:bookmarkStart w:id="4" w:name="2175220279"/>
      <w:bookmarkEnd w:id="3"/>
      <w:r w:rsidRPr="002B41CF">
        <w:rPr>
          <w:sz w:val="28"/>
          <w:szCs w:val="28"/>
          <w:lang w:val="ru-RU"/>
        </w:rPr>
        <w:t>В случае передозировки лечение симптоматическое.</w:t>
      </w:r>
    </w:p>
    <w:p w14:paraId="3543342C" w14:textId="77777777" w:rsidR="004E780A" w:rsidRPr="00C87A72" w:rsidRDefault="004E780A" w:rsidP="004E780A">
      <w:pPr>
        <w:suppressAutoHyphens w:val="0"/>
        <w:jc w:val="both"/>
        <w:rPr>
          <w:b/>
          <w:i/>
          <w:sz w:val="28"/>
          <w:szCs w:val="28"/>
          <w:lang w:val="ru-RU" w:eastAsia="ru-RU"/>
        </w:rPr>
      </w:pPr>
      <w:bookmarkStart w:id="5" w:name="2175220280"/>
      <w:bookmarkEnd w:id="4"/>
      <w:r w:rsidRPr="00C87A72">
        <w:rPr>
          <w:rFonts w:eastAsia="Calibri"/>
          <w:b/>
          <w:i/>
          <w:sz w:val="28"/>
          <w:szCs w:val="28"/>
          <w:lang w:val="ru-RU" w:eastAsia="en-US"/>
        </w:rPr>
        <w:lastRenderedPageBreak/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5"/>
    <w:p w14:paraId="6E355393" w14:textId="77777777" w:rsidR="00394117" w:rsidRPr="00D056B5" w:rsidRDefault="00394117" w:rsidP="00394117">
      <w:pPr>
        <w:jc w:val="both"/>
        <w:rPr>
          <w:sz w:val="28"/>
          <w:szCs w:val="28"/>
          <w:lang w:val="ru-RU"/>
        </w:rPr>
      </w:pPr>
      <w:r w:rsidRPr="00C87A72">
        <w:rPr>
          <w:sz w:val="28"/>
          <w:szCs w:val="28"/>
          <w:lang w:val="ru-RU"/>
        </w:rPr>
        <w:t>Если вы считаете, что вы или ваш ребенок испытывает какие-либо побочные действия, обратитесь к своему врачу или фармацевту. Это включает любые возможные побочные действия, не перечисленные в данной аннотации.</w:t>
      </w:r>
    </w:p>
    <w:p w14:paraId="0ED41535" w14:textId="77777777" w:rsidR="004E780A" w:rsidRPr="00D056B5" w:rsidRDefault="004E780A" w:rsidP="004E780A">
      <w:pPr>
        <w:jc w:val="both"/>
        <w:rPr>
          <w:sz w:val="28"/>
          <w:szCs w:val="28"/>
          <w:lang w:val="ru-RU"/>
        </w:rPr>
      </w:pPr>
    </w:p>
    <w:p w14:paraId="793E4DD2" w14:textId="0E0A6024" w:rsidR="00394117" w:rsidRDefault="00394117" w:rsidP="00394117">
      <w:pPr>
        <w:suppressAutoHyphens w:val="0"/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6" w:name="2175220282"/>
      <w:r w:rsidRPr="00C87A72">
        <w:rPr>
          <w:b/>
          <w:sz w:val="28"/>
          <w:szCs w:val="28"/>
          <w:lang w:val="ru-RU" w:eastAsia="ru-RU"/>
        </w:rPr>
        <w:t xml:space="preserve">Описание нежелательных реакций, </w:t>
      </w:r>
      <w:r w:rsidRPr="00C87A72">
        <w:rPr>
          <w:rFonts w:eastAsia="Calibri"/>
          <w:b/>
          <w:sz w:val="28"/>
          <w:szCs w:val="28"/>
          <w:lang w:val="ru-RU" w:eastAsia="en-US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714A59AF" w14:textId="5EFC4656" w:rsidR="0099311C" w:rsidRPr="000E63AA" w:rsidRDefault="0099311C" w:rsidP="0099311C">
      <w:pPr>
        <w:jc w:val="both"/>
        <w:rPr>
          <w:i/>
          <w:sz w:val="28"/>
          <w:szCs w:val="28"/>
          <w:lang w:val="kk-KZ"/>
        </w:rPr>
      </w:pPr>
      <w:r w:rsidRPr="00900691">
        <w:rPr>
          <w:i/>
          <w:sz w:val="28"/>
          <w:szCs w:val="28"/>
          <w:lang w:val="ru-RU"/>
        </w:rPr>
        <w:t xml:space="preserve">Очень редко </w:t>
      </w:r>
      <w:r w:rsidR="00900691" w:rsidRPr="00900691">
        <w:rPr>
          <w:i/>
          <w:sz w:val="28"/>
          <w:szCs w:val="28"/>
          <w:lang w:val="ru-RU"/>
        </w:rPr>
        <w:t>(&lt;1</w:t>
      </w:r>
      <w:r w:rsidRPr="00900691">
        <w:rPr>
          <w:i/>
          <w:sz w:val="28"/>
          <w:szCs w:val="28"/>
          <w:lang w:val="ru-RU"/>
        </w:rPr>
        <w:t>/10000)</w:t>
      </w:r>
      <w:r w:rsidRPr="000E63AA">
        <w:rPr>
          <w:i/>
          <w:sz w:val="28"/>
          <w:szCs w:val="28"/>
          <w:lang w:val="kk-KZ"/>
        </w:rPr>
        <w:t>:</w:t>
      </w:r>
    </w:p>
    <w:p w14:paraId="5474AA23" w14:textId="56708457" w:rsidR="001572A5" w:rsidRPr="00C02A0C" w:rsidRDefault="001572A5" w:rsidP="0099311C">
      <w:pPr>
        <w:jc w:val="both"/>
        <w:rPr>
          <w:sz w:val="28"/>
          <w:szCs w:val="28"/>
          <w:lang w:val="kk-KZ"/>
        </w:rPr>
      </w:pPr>
      <w:r w:rsidRPr="000E63AA">
        <w:rPr>
          <w:sz w:val="28"/>
          <w:szCs w:val="28"/>
          <w:lang w:val="kk-KZ"/>
        </w:rPr>
        <w:t>Нарушения со стороны иммунной системы</w:t>
      </w:r>
      <w:r w:rsidR="00C02A0C" w:rsidRPr="000E63AA">
        <w:rPr>
          <w:sz w:val="28"/>
          <w:szCs w:val="28"/>
          <w:lang w:val="kk-KZ"/>
        </w:rPr>
        <w:t>:</w:t>
      </w:r>
    </w:p>
    <w:bookmarkEnd w:id="6"/>
    <w:p w14:paraId="663C5AA3" w14:textId="77777777" w:rsidR="00394117" w:rsidRPr="00E76550" w:rsidRDefault="00394117" w:rsidP="00394117">
      <w:pPr>
        <w:jc w:val="both"/>
        <w:rPr>
          <w:sz w:val="28"/>
          <w:szCs w:val="28"/>
          <w:lang w:val="ru-RU"/>
        </w:rPr>
      </w:pPr>
      <w:r w:rsidRPr="00C87A72">
        <w:rPr>
          <w:sz w:val="28"/>
          <w:szCs w:val="28"/>
          <w:lang w:val="ru-RU"/>
        </w:rPr>
        <w:t>- возможны реакции повышенной чувствительности.</w:t>
      </w:r>
    </w:p>
    <w:p w14:paraId="346E080A" w14:textId="77777777" w:rsidR="00394117" w:rsidRPr="004A616A" w:rsidRDefault="00394117" w:rsidP="00394117">
      <w:pPr>
        <w:rPr>
          <w:sz w:val="28"/>
          <w:szCs w:val="28"/>
          <w:lang w:val="ru-RU"/>
        </w:rPr>
      </w:pPr>
    </w:p>
    <w:p w14:paraId="7C3745E4" w14:textId="77777777" w:rsidR="00394117" w:rsidRPr="00394117" w:rsidRDefault="00394117" w:rsidP="00394117">
      <w:pPr>
        <w:suppressAutoHyphens w:val="0"/>
        <w:jc w:val="both"/>
        <w:rPr>
          <w:rFonts w:eastAsia="Calibri"/>
          <w:i/>
          <w:sz w:val="28"/>
          <w:szCs w:val="28"/>
          <w:lang w:val="ru-RU" w:eastAsia="en-US"/>
        </w:rPr>
      </w:pPr>
      <w:r w:rsidRPr="00394117">
        <w:rPr>
          <w:rFonts w:eastAsia="Calibri"/>
          <w:b/>
          <w:sz w:val="28"/>
          <w:szCs w:val="28"/>
          <w:lang w:val="ru-RU" w:eastAsia="en-US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6F8128FF" w14:textId="77777777" w:rsidR="00394117" w:rsidRPr="00394117" w:rsidRDefault="00394117" w:rsidP="00394117">
      <w:pPr>
        <w:widowControl w:val="0"/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val="ru-RU" w:eastAsia="en-US"/>
        </w:rPr>
      </w:pPr>
      <w:r w:rsidRPr="00394117">
        <w:rPr>
          <w:rFonts w:eastAsia="Calibri"/>
          <w:sz w:val="28"/>
          <w:szCs w:val="28"/>
          <w:lang w:val="ru-RU" w:eastAsia="en-US"/>
        </w:rPr>
        <w:t xml:space="preserve">РГП на ПХВ «Национальный Центр экспертизы лекарственных средств и медицинских изделий» </w:t>
      </w:r>
      <w:proofErr w:type="gramStart"/>
      <w:r w:rsidRPr="00394117">
        <w:rPr>
          <w:snapToGrid w:val="0"/>
          <w:sz w:val="28"/>
          <w:szCs w:val="28"/>
          <w:lang w:val="ru-RU" w:eastAsia="ru-RU"/>
        </w:rPr>
        <w:t xml:space="preserve">Комитет </w:t>
      </w:r>
      <w:r w:rsidRPr="00394117">
        <w:rPr>
          <w:rFonts w:eastAsia="Calibri"/>
          <w:sz w:val="28"/>
          <w:szCs w:val="28"/>
          <w:lang w:val="ru-RU" w:eastAsia="en-US"/>
        </w:rPr>
        <w:t xml:space="preserve"> медицинского</w:t>
      </w:r>
      <w:proofErr w:type="gramEnd"/>
      <w:r w:rsidRPr="00394117">
        <w:rPr>
          <w:rFonts w:eastAsia="Calibri"/>
          <w:sz w:val="28"/>
          <w:szCs w:val="28"/>
          <w:lang w:val="ru-RU" w:eastAsia="en-US"/>
        </w:rPr>
        <w:t xml:space="preserve"> и фармацевтического контроля  </w:t>
      </w:r>
      <w:r w:rsidRPr="00394117">
        <w:rPr>
          <w:snapToGrid w:val="0"/>
          <w:sz w:val="28"/>
          <w:szCs w:val="28"/>
          <w:lang w:val="ru-RU" w:eastAsia="ru-RU"/>
        </w:rPr>
        <w:t>Министерства здравоохранения  Республики Казахстан</w:t>
      </w:r>
    </w:p>
    <w:p w14:paraId="490EB180" w14:textId="77777777" w:rsidR="00394117" w:rsidRPr="00394117" w:rsidRDefault="0084783B" w:rsidP="00394117">
      <w:pPr>
        <w:keepNext/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hyperlink r:id="rId8" w:history="1">
        <w:r w:rsidR="00394117" w:rsidRPr="00394117">
          <w:rPr>
            <w:rFonts w:eastAsia="Calibri"/>
            <w:sz w:val="28"/>
            <w:szCs w:val="28"/>
            <w:u w:val="single"/>
            <w:lang w:val="en-US" w:eastAsia="en-US"/>
          </w:rPr>
          <w:t>http</w:t>
        </w:r>
        <w:r w:rsidR="00394117" w:rsidRPr="00394117">
          <w:rPr>
            <w:rFonts w:eastAsia="Calibri"/>
            <w:sz w:val="28"/>
            <w:szCs w:val="28"/>
            <w:u w:val="single"/>
            <w:lang w:val="ru-RU" w:eastAsia="en-US"/>
          </w:rPr>
          <w:t>://</w:t>
        </w:r>
        <w:r w:rsidR="00394117" w:rsidRPr="00394117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="00394117" w:rsidRPr="00394117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proofErr w:type="spellStart"/>
        <w:r w:rsidR="00394117" w:rsidRPr="00394117">
          <w:rPr>
            <w:rFonts w:eastAsia="Calibri"/>
            <w:sz w:val="28"/>
            <w:szCs w:val="28"/>
            <w:u w:val="single"/>
            <w:lang w:val="en-US" w:eastAsia="en-US"/>
          </w:rPr>
          <w:t>ndda</w:t>
        </w:r>
        <w:proofErr w:type="spellEnd"/>
        <w:r w:rsidR="00394117" w:rsidRPr="00394117">
          <w:rPr>
            <w:rFonts w:eastAsia="Calibri"/>
            <w:sz w:val="28"/>
            <w:szCs w:val="28"/>
            <w:u w:val="single"/>
            <w:lang w:val="ru-RU" w:eastAsia="en-US"/>
          </w:rPr>
          <w:t>.</w:t>
        </w:r>
        <w:proofErr w:type="spellStart"/>
        <w:r w:rsidR="00394117" w:rsidRPr="00394117">
          <w:rPr>
            <w:rFonts w:eastAsia="Calibri"/>
            <w:sz w:val="28"/>
            <w:szCs w:val="28"/>
            <w:u w:val="single"/>
            <w:lang w:val="en-US" w:eastAsia="en-US"/>
          </w:rPr>
          <w:t>kz</w:t>
        </w:r>
        <w:proofErr w:type="spellEnd"/>
      </w:hyperlink>
    </w:p>
    <w:p w14:paraId="53BC66DF" w14:textId="77777777" w:rsidR="00C35D62" w:rsidRDefault="00C35D62" w:rsidP="00615E02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8"/>
          <w:szCs w:val="28"/>
          <w:lang w:val="ru-RU"/>
        </w:rPr>
      </w:pPr>
    </w:p>
    <w:p w14:paraId="7DC35E03" w14:textId="77777777" w:rsidR="00394117" w:rsidRPr="00D056B5" w:rsidRDefault="00394117" w:rsidP="00394117">
      <w:pPr>
        <w:suppressAutoHyphens w:val="0"/>
        <w:jc w:val="both"/>
        <w:rPr>
          <w:b/>
          <w:sz w:val="28"/>
          <w:szCs w:val="28"/>
          <w:lang w:val="ru-RU" w:eastAsia="ru-RU"/>
        </w:rPr>
      </w:pPr>
      <w:r w:rsidRPr="00D056B5">
        <w:rPr>
          <w:b/>
          <w:sz w:val="28"/>
          <w:szCs w:val="28"/>
          <w:lang w:val="ru-RU" w:eastAsia="ru-RU"/>
        </w:rPr>
        <w:t>Дополнительные сведения</w:t>
      </w:r>
    </w:p>
    <w:p w14:paraId="4AFA9399" w14:textId="77777777" w:rsidR="00394117" w:rsidRPr="00D056B5" w:rsidRDefault="00394117" w:rsidP="00394117">
      <w:pPr>
        <w:suppressAutoHyphens w:val="0"/>
        <w:jc w:val="both"/>
        <w:rPr>
          <w:rFonts w:eastAsia="Calibri"/>
          <w:i/>
          <w:sz w:val="28"/>
          <w:szCs w:val="28"/>
          <w:lang w:val="ru-RU" w:eastAsia="en-US"/>
        </w:rPr>
      </w:pPr>
      <w:bookmarkStart w:id="7" w:name="2175220285"/>
      <w:r w:rsidRPr="00D056B5">
        <w:rPr>
          <w:b/>
          <w:i/>
          <w:sz w:val="28"/>
          <w:szCs w:val="28"/>
          <w:lang w:val="ru-RU" w:eastAsia="ru-RU"/>
        </w:rPr>
        <w:t xml:space="preserve">Состав лекарственного препарата </w:t>
      </w:r>
    </w:p>
    <w:bookmarkEnd w:id="7"/>
    <w:p w14:paraId="09FD2DD3" w14:textId="77777777" w:rsidR="00615E02" w:rsidRPr="00D056B5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  <w:r w:rsidRPr="00D056B5">
        <w:rPr>
          <w:rFonts w:ascii="Times New Roman" w:hAnsi="Times New Roman"/>
          <w:sz w:val="28"/>
          <w:szCs w:val="28"/>
          <w:lang w:val="ru-RU"/>
        </w:rPr>
        <w:t xml:space="preserve">10 г </w:t>
      </w:r>
      <w:r w:rsidR="00BE1337" w:rsidRPr="00D056B5">
        <w:rPr>
          <w:rFonts w:ascii="Times New Roman" w:hAnsi="Times New Roman"/>
          <w:sz w:val="28"/>
          <w:szCs w:val="28"/>
          <w:lang w:val="ru-RU"/>
        </w:rPr>
        <w:t>препарата содержат</w:t>
      </w:r>
    </w:p>
    <w:p w14:paraId="50D3B7F1" w14:textId="47CBC7C9" w:rsidR="00615E02" w:rsidRPr="002B41CF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  <w:r w:rsidRPr="00D056B5">
        <w:rPr>
          <w:rFonts w:ascii="Times New Roman" w:hAnsi="Times New Roman"/>
          <w:i/>
          <w:sz w:val="28"/>
          <w:szCs w:val="28"/>
          <w:lang w:val="ru-RU"/>
        </w:rPr>
        <w:t>активные вещества:</w:t>
      </w:r>
      <w:r w:rsidRPr="00D056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56B5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="004A7701" w:rsidRPr="002B41CF">
        <w:rPr>
          <w:sz w:val="28"/>
          <w:szCs w:val="28"/>
          <w:lang w:val="ru-RU"/>
        </w:rPr>
        <w:t>Chamomilla</w:t>
      </w:r>
      <w:proofErr w:type="spellEnd"/>
      <w:r w:rsidRPr="002B41C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41CF">
        <w:rPr>
          <w:rFonts w:ascii="Times New Roman" w:hAnsi="Times New Roman"/>
          <w:sz w:val="28"/>
          <w:szCs w:val="28"/>
          <w:lang w:val="ru-RU"/>
        </w:rPr>
        <w:t>dil</w:t>
      </w:r>
      <w:proofErr w:type="spellEnd"/>
      <w:r w:rsidRPr="002B41C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41CF">
        <w:rPr>
          <w:rFonts w:ascii="Times New Roman" w:hAnsi="Times New Roman"/>
          <w:sz w:val="28"/>
          <w:szCs w:val="28"/>
          <w:lang w:val="en-US"/>
        </w:rPr>
        <w:t>D</w:t>
      </w:r>
      <w:r w:rsidR="00B13A97" w:rsidRPr="002B41CF">
        <w:rPr>
          <w:rFonts w:ascii="Times New Roman" w:hAnsi="Times New Roman"/>
          <w:sz w:val="28"/>
          <w:szCs w:val="28"/>
          <w:lang w:val="ru-RU"/>
        </w:rPr>
        <w:t xml:space="preserve">12 </w:t>
      </w:r>
      <w:r w:rsidRPr="002B41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4ABD" w:rsidRPr="002B41CF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B13A97" w:rsidRPr="002B41CF">
        <w:rPr>
          <w:rFonts w:ascii="Times New Roman" w:hAnsi="Times New Roman"/>
          <w:sz w:val="28"/>
          <w:szCs w:val="28"/>
          <w:lang w:val="ru-RU"/>
        </w:rPr>
        <w:t xml:space="preserve">25.00 </w:t>
      </w:r>
      <w:r w:rsidRPr="002B41CF">
        <w:rPr>
          <w:rFonts w:ascii="Times New Roman" w:hAnsi="Times New Roman"/>
          <w:sz w:val="28"/>
          <w:szCs w:val="28"/>
          <w:lang w:val="ru-RU"/>
        </w:rPr>
        <w:t xml:space="preserve">мг </w:t>
      </w:r>
    </w:p>
    <w:p w14:paraId="65446C8B" w14:textId="5BDD930A" w:rsidR="00615E02" w:rsidRPr="002B41CF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en-US"/>
        </w:rPr>
      </w:pPr>
      <w:r w:rsidRPr="002B41CF">
        <w:rPr>
          <w:rFonts w:ascii="Times New Roman" w:hAnsi="Times New Roman"/>
          <w:sz w:val="28"/>
          <w:szCs w:val="28"/>
          <w:lang w:val="ru-RU"/>
        </w:rPr>
        <w:tab/>
      </w:r>
      <w:r w:rsidRPr="002B41CF">
        <w:rPr>
          <w:rFonts w:ascii="Times New Roman" w:hAnsi="Times New Roman"/>
          <w:sz w:val="28"/>
          <w:szCs w:val="28"/>
          <w:lang w:val="ru-RU"/>
        </w:rPr>
        <w:tab/>
      </w:r>
      <w:r w:rsidRPr="002B41CF">
        <w:rPr>
          <w:rFonts w:ascii="Times New Roman" w:hAnsi="Times New Roman"/>
          <w:sz w:val="28"/>
          <w:szCs w:val="28"/>
          <w:lang w:val="ru-RU"/>
        </w:rPr>
        <w:tab/>
      </w:r>
      <w:r w:rsidRPr="002B41CF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2B41CF">
        <w:rPr>
          <w:rFonts w:ascii="Times New Roman" w:hAnsi="Times New Roman"/>
          <w:sz w:val="28"/>
          <w:szCs w:val="28"/>
          <w:lang w:val="en-US"/>
        </w:rPr>
        <w:t>Kalium</w:t>
      </w:r>
      <w:proofErr w:type="spellEnd"/>
      <w:r w:rsidRPr="002B41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41CF">
        <w:rPr>
          <w:rFonts w:ascii="Times New Roman" w:hAnsi="Times New Roman"/>
          <w:sz w:val="28"/>
          <w:szCs w:val="28"/>
          <w:lang w:val="en-US"/>
        </w:rPr>
        <w:t>phosphoricum</w:t>
      </w:r>
      <w:proofErr w:type="spellEnd"/>
      <w:r w:rsidRPr="002B41CF">
        <w:rPr>
          <w:rFonts w:ascii="Times New Roman" w:hAnsi="Times New Roman"/>
          <w:sz w:val="28"/>
          <w:szCs w:val="28"/>
          <w:lang w:val="en-US"/>
        </w:rPr>
        <w:t xml:space="preserve"> dil. D6 </w:t>
      </w:r>
      <w:r w:rsidR="00B13A97" w:rsidRPr="002B41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74ABD" w:rsidRPr="002B41CF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="00B13A97" w:rsidRPr="002B41CF">
        <w:rPr>
          <w:rFonts w:ascii="Times New Roman" w:hAnsi="Times New Roman"/>
          <w:sz w:val="28"/>
          <w:szCs w:val="28"/>
          <w:lang w:val="en-US"/>
        </w:rPr>
        <w:t xml:space="preserve">25.00 </w:t>
      </w:r>
      <w:r w:rsidRPr="002B41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41CF">
        <w:rPr>
          <w:rFonts w:ascii="Times New Roman" w:hAnsi="Times New Roman"/>
          <w:sz w:val="28"/>
          <w:szCs w:val="28"/>
          <w:lang w:val="ru-RU"/>
        </w:rPr>
        <w:t>мг</w:t>
      </w:r>
      <w:proofErr w:type="gramEnd"/>
      <w:r w:rsidRPr="002B41C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D050217" w14:textId="34BDC9C3" w:rsidR="00615E02" w:rsidRPr="002B41CF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en-US"/>
        </w:rPr>
      </w:pPr>
      <w:r w:rsidRPr="002B41CF">
        <w:rPr>
          <w:rFonts w:ascii="Times New Roman" w:hAnsi="Times New Roman"/>
          <w:sz w:val="28"/>
          <w:szCs w:val="28"/>
          <w:lang w:val="en-US"/>
        </w:rPr>
        <w:tab/>
      </w:r>
      <w:r w:rsidRPr="002B41CF">
        <w:rPr>
          <w:rFonts w:ascii="Times New Roman" w:hAnsi="Times New Roman"/>
          <w:sz w:val="28"/>
          <w:szCs w:val="28"/>
          <w:lang w:val="en-US"/>
        </w:rPr>
        <w:tab/>
      </w:r>
      <w:r w:rsidRPr="002B41CF">
        <w:rPr>
          <w:rFonts w:ascii="Times New Roman" w:hAnsi="Times New Roman"/>
          <w:sz w:val="28"/>
          <w:szCs w:val="28"/>
          <w:lang w:val="en-US"/>
        </w:rPr>
        <w:tab/>
      </w:r>
      <w:r w:rsidRPr="002B41CF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2B41CF">
        <w:rPr>
          <w:rFonts w:ascii="Times New Roman" w:hAnsi="Times New Roman"/>
          <w:sz w:val="28"/>
          <w:szCs w:val="28"/>
          <w:lang w:val="en-US"/>
        </w:rPr>
        <w:t>Staphisagria</w:t>
      </w:r>
      <w:proofErr w:type="spellEnd"/>
      <w:r w:rsidRPr="002B41CF">
        <w:rPr>
          <w:rFonts w:ascii="Times New Roman" w:hAnsi="Times New Roman"/>
          <w:sz w:val="28"/>
          <w:szCs w:val="28"/>
          <w:lang w:val="en-US"/>
        </w:rPr>
        <w:t xml:space="preserve"> dil. D12 </w:t>
      </w:r>
      <w:r w:rsidR="00374ABD" w:rsidRPr="002B41CF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="008F1756" w:rsidRPr="002B41CF">
        <w:rPr>
          <w:rFonts w:ascii="Times New Roman" w:hAnsi="Times New Roman"/>
          <w:sz w:val="28"/>
          <w:szCs w:val="28"/>
          <w:lang w:val="en-US"/>
        </w:rPr>
        <w:t xml:space="preserve"> 25.00</w:t>
      </w:r>
      <w:r w:rsidRPr="002B41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41CF">
        <w:rPr>
          <w:rFonts w:ascii="Times New Roman" w:hAnsi="Times New Roman"/>
          <w:sz w:val="28"/>
          <w:szCs w:val="28"/>
          <w:lang w:val="ru-RU"/>
        </w:rPr>
        <w:t>мг</w:t>
      </w:r>
      <w:r w:rsidRPr="002B41C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42DEDEC" w14:textId="72FB651C" w:rsidR="00615E02" w:rsidRPr="002B41CF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en-US"/>
        </w:rPr>
      </w:pPr>
      <w:r w:rsidRPr="002B41CF">
        <w:rPr>
          <w:rFonts w:ascii="Times New Roman" w:hAnsi="Times New Roman"/>
          <w:sz w:val="28"/>
          <w:szCs w:val="28"/>
          <w:lang w:val="en-US"/>
        </w:rPr>
        <w:tab/>
      </w:r>
      <w:r w:rsidRPr="002B41CF">
        <w:rPr>
          <w:rFonts w:ascii="Times New Roman" w:hAnsi="Times New Roman"/>
          <w:sz w:val="28"/>
          <w:szCs w:val="28"/>
          <w:lang w:val="en-US"/>
        </w:rPr>
        <w:tab/>
      </w:r>
      <w:r w:rsidRPr="002B41CF">
        <w:rPr>
          <w:rFonts w:ascii="Times New Roman" w:hAnsi="Times New Roman"/>
          <w:sz w:val="28"/>
          <w:szCs w:val="28"/>
          <w:lang w:val="en-US"/>
        </w:rPr>
        <w:tab/>
      </w:r>
      <w:r w:rsidRPr="002B41CF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2B41CF">
        <w:rPr>
          <w:rFonts w:ascii="Times New Roman" w:hAnsi="Times New Roman"/>
          <w:sz w:val="28"/>
          <w:szCs w:val="28"/>
          <w:lang w:val="en-US"/>
        </w:rPr>
        <w:t>Valeriana</w:t>
      </w:r>
      <w:proofErr w:type="spellEnd"/>
      <w:r w:rsidRPr="002B41CF">
        <w:rPr>
          <w:rFonts w:ascii="Times New Roman" w:hAnsi="Times New Roman"/>
          <w:sz w:val="28"/>
          <w:szCs w:val="28"/>
          <w:lang w:val="en-US"/>
        </w:rPr>
        <w:t xml:space="preserve"> dil. D6 </w:t>
      </w:r>
      <w:r w:rsidR="008F1756" w:rsidRPr="002B41C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74ABD" w:rsidRPr="002B41CF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</w:t>
      </w:r>
      <w:proofErr w:type="gramStart"/>
      <w:r w:rsidR="008F1756" w:rsidRPr="002B41CF">
        <w:rPr>
          <w:rFonts w:ascii="Times New Roman" w:hAnsi="Times New Roman"/>
          <w:sz w:val="28"/>
          <w:szCs w:val="28"/>
          <w:lang w:val="en-US"/>
        </w:rPr>
        <w:t xml:space="preserve">25.00 </w:t>
      </w:r>
      <w:r w:rsidRPr="002B41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41CF">
        <w:rPr>
          <w:rFonts w:ascii="Times New Roman" w:hAnsi="Times New Roman"/>
          <w:sz w:val="28"/>
          <w:szCs w:val="28"/>
          <w:lang w:val="ru-RU"/>
        </w:rPr>
        <w:t>мг</w:t>
      </w:r>
      <w:proofErr w:type="gramEnd"/>
      <w:r w:rsidRPr="002B41CF">
        <w:rPr>
          <w:rFonts w:ascii="Times New Roman" w:hAnsi="Times New Roman"/>
          <w:sz w:val="28"/>
          <w:szCs w:val="28"/>
          <w:lang w:val="en-US"/>
        </w:rPr>
        <w:t>,</w:t>
      </w:r>
    </w:p>
    <w:p w14:paraId="410D27BD" w14:textId="77777777" w:rsidR="00615E02" w:rsidRPr="00D056B5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  <w:r w:rsidRPr="002B41CF">
        <w:rPr>
          <w:rFonts w:ascii="Times New Roman" w:hAnsi="Times New Roman"/>
          <w:i/>
          <w:sz w:val="28"/>
          <w:szCs w:val="28"/>
          <w:lang w:val="ru-RU"/>
        </w:rPr>
        <w:t>вспомогательное вещество</w:t>
      </w:r>
      <w:r w:rsidR="00586C95" w:rsidRPr="002B41C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7413D" w:rsidRPr="002B41CF">
        <w:rPr>
          <w:rFonts w:ascii="Times New Roman" w:hAnsi="Times New Roman"/>
          <w:i/>
          <w:sz w:val="28"/>
          <w:szCs w:val="28"/>
          <w:lang w:val="ru-RU"/>
        </w:rPr>
        <w:t>-</w:t>
      </w:r>
      <w:r w:rsidRPr="002B41C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B41CF">
        <w:rPr>
          <w:rFonts w:ascii="Times New Roman" w:hAnsi="Times New Roman"/>
          <w:sz w:val="28"/>
          <w:szCs w:val="28"/>
          <w:lang w:val="ru-RU"/>
        </w:rPr>
        <w:t>сахароза.</w:t>
      </w:r>
    </w:p>
    <w:p w14:paraId="30BA4F8F" w14:textId="77777777" w:rsidR="00394117" w:rsidRPr="00D056B5" w:rsidRDefault="00394117" w:rsidP="00615E02">
      <w:pPr>
        <w:widowControl w:val="0"/>
        <w:snapToGrid w:val="0"/>
        <w:jc w:val="both"/>
        <w:rPr>
          <w:rFonts w:eastAsia="Batang"/>
          <w:sz w:val="28"/>
          <w:szCs w:val="28"/>
          <w:lang w:val="ru-RU" w:eastAsia="ko-KR"/>
        </w:rPr>
      </w:pPr>
      <w:r w:rsidRPr="00900691">
        <w:rPr>
          <w:b/>
          <w:i/>
          <w:sz w:val="28"/>
          <w:szCs w:val="28"/>
          <w:lang w:val="ru-RU" w:eastAsia="ru-RU"/>
        </w:rPr>
        <w:t>Описание внешнего вида, запаха, вкуса</w:t>
      </w:r>
      <w:r w:rsidRPr="00D056B5">
        <w:rPr>
          <w:rFonts w:eastAsia="Batang"/>
          <w:sz w:val="28"/>
          <w:szCs w:val="28"/>
          <w:lang w:val="ru-RU" w:eastAsia="ko-KR"/>
        </w:rPr>
        <w:t xml:space="preserve"> </w:t>
      </w:r>
    </w:p>
    <w:p w14:paraId="768AE8E1" w14:textId="77777777" w:rsidR="00615E02" w:rsidRPr="00D056B5" w:rsidRDefault="00615E02" w:rsidP="00615E02">
      <w:pPr>
        <w:widowControl w:val="0"/>
        <w:snapToGrid w:val="0"/>
        <w:jc w:val="both"/>
        <w:rPr>
          <w:rFonts w:eastAsia="Batang"/>
          <w:strike/>
          <w:sz w:val="28"/>
          <w:szCs w:val="28"/>
          <w:lang w:val="ru-RU" w:eastAsia="ko-KR"/>
        </w:rPr>
      </w:pPr>
      <w:r w:rsidRPr="00D056B5">
        <w:rPr>
          <w:rFonts w:eastAsia="Batang"/>
          <w:sz w:val="28"/>
          <w:szCs w:val="28"/>
          <w:lang w:val="ru-RU" w:eastAsia="ko-KR"/>
        </w:rPr>
        <w:t>Однородные шаровидной формы беловатые гранулы с матовой поверхностью. Гр</w:t>
      </w:r>
      <w:smartTag w:uri="urn:schemas-microsoft-com:office:smarttags" w:element="PersonName">
        <w:r w:rsidRPr="00D056B5">
          <w:rPr>
            <w:rFonts w:eastAsia="Batang"/>
            <w:sz w:val="28"/>
            <w:szCs w:val="28"/>
            <w:lang w:val="ru-RU" w:eastAsia="ko-KR"/>
          </w:rPr>
          <w:t>а</w:t>
        </w:r>
      </w:smartTag>
      <w:r w:rsidRPr="00D056B5">
        <w:rPr>
          <w:rFonts w:eastAsia="Batang"/>
          <w:sz w:val="28"/>
          <w:szCs w:val="28"/>
          <w:lang w:val="ru-RU" w:eastAsia="ko-KR"/>
        </w:rPr>
        <w:t>нулы не должны слип</w:t>
      </w:r>
      <w:smartTag w:uri="urn:schemas-microsoft-com:office:smarttags" w:element="PersonName">
        <w:r w:rsidRPr="00D056B5">
          <w:rPr>
            <w:rFonts w:eastAsia="Batang"/>
            <w:sz w:val="28"/>
            <w:szCs w:val="28"/>
            <w:lang w:val="ru-RU" w:eastAsia="ko-KR"/>
          </w:rPr>
          <w:t>а</w:t>
        </w:r>
      </w:smartTag>
      <w:r w:rsidRPr="00D056B5">
        <w:rPr>
          <w:rFonts w:eastAsia="Batang"/>
          <w:sz w:val="28"/>
          <w:szCs w:val="28"/>
          <w:lang w:val="ru-RU" w:eastAsia="ko-KR"/>
        </w:rPr>
        <w:t>ться друг с другом.</w:t>
      </w:r>
      <w:r w:rsidR="00C2310C" w:rsidRPr="00D056B5">
        <w:rPr>
          <w:rFonts w:eastAsia="Batang"/>
          <w:sz w:val="28"/>
          <w:szCs w:val="28"/>
          <w:lang w:val="ru-RU" w:eastAsia="ko-KR"/>
        </w:rPr>
        <w:t xml:space="preserve"> </w:t>
      </w:r>
    </w:p>
    <w:p w14:paraId="4A14E7F7" w14:textId="77777777" w:rsidR="00E10E14" w:rsidRPr="00900691" w:rsidRDefault="00E10E14" w:rsidP="00E10E14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  <w:lang w:val="ru-RU"/>
        </w:rPr>
      </w:pPr>
    </w:p>
    <w:p w14:paraId="1F13BBAF" w14:textId="77777777" w:rsidR="00615E02" w:rsidRPr="00D056B5" w:rsidRDefault="00615E02" w:rsidP="00615E02">
      <w:pPr>
        <w:rPr>
          <w:b/>
          <w:sz w:val="28"/>
          <w:szCs w:val="28"/>
          <w:lang w:val="ru-RU"/>
        </w:rPr>
      </w:pPr>
      <w:r w:rsidRPr="00D056B5">
        <w:rPr>
          <w:b/>
          <w:sz w:val="28"/>
          <w:szCs w:val="28"/>
          <w:lang w:val="ru-RU"/>
        </w:rPr>
        <w:t>Форма выпуска и упаковка</w:t>
      </w:r>
    </w:p>
    <w:p w14:paraId="5313F0F4" w14:textId="4669FCB5" w:rsidR="00615E02" w:rsidRPr="00D056B5" w:rsidRDefault="00476133" w:rsidP="00476133">
      <w:pPr>
        <w:pStyle w:val="a5"/>
        <w:spacing w:after="0"/>
        <w:jc w:val="both"/>
        <w:rPr>
          <w:bCs/>
          <w:sz w:val="28"/>
          <w:szCs w:val="28"/>
        </w:rPr>
      </w:pPr>
      <w:r w:rsidRPr="00D056B5">
        <w:rPr>
          <w:bCs/>
          <w:sz w:val="28"/>
          <w:szCs w:val="28"/>
        </w:rPr>
        <w:t xml:space="preserve">По </w:t>
      </w:r>
      <w:r w:rsidR="009814D5" w:rsidRPr="00D17547">
        <w:rPr>
          <w:bCs/>
          <w:sz w:val="28"/>
          <w:szCs w:val="28"/>
        </w:rPr>
        <w:t>20</w:t>
      </w:r>
      <w:r w:rsidR="007A14BB" w:rsidRPr="00D17547">
        <w:rPr>
          <w:bCs/>
          <w:sz w:val="28"/>
          <w:szCs w:val="28"/>
        </w:rPr>
        <w:t xml:space="preserve"> г</w:t>
      </w:r>
      <w:r w:rsidRPr="00D056B5">
        <w:rPr>
          <w:bCs/>
          <w:sz w:val="28"/>
          <w:szCs w:val="28"/>
        </w:rPr>
        <w:t xml:space="preserve"> гранул во флаконы из коричневого стекла с пластмассовой крышкой. </w:t>
      </w:r>
      <w:r w:rsidRPr="00D056B5">
        <w:rPr>
          <w:sz w:val="28"/>
          <w:szCs w:val="28"/>
        </w:rPr>
        <w:t xml:space="preserve">По 1 флакону вместе с инструкцией по </w:t>
      </w:r>
      <w:r w:rsidR="00873C8C">
        <w:rPr>
          <w:sz w:val="28"/>
          <w:szCs w:val="28"/>
        </w:rPr>
        <w:t xml:space="preserve">медицинскому </w:t>
      </w:r>
      <w:r w:rsidRPr="00D056B5">
        <w:rPr>
          <w:sz w:val="28"/>
          <w:szCs w:val="28"/>
        </w:rPr>
        <w:t>применению на</w:t>
      </w:r>
      <w:r w:rsidR="00394117" w:rsidRPr="00D056B5">
        <w:rPr>
          <w:sz w:val="28"/>
          <w:szCs w:val="28"/>
        </w:rPr>
        <w:t xml:space="preserve"> казахском</w:t>
      </w:r>
      <w:r w:rsidRPr="00D056B5">
        <w:rPr>
          <w:sz w:val="28"/>
          <w:szCs w:val="28"/>
        </w:rPr>
        <w:t xml:space="preserve">  и русском языках, </w:t>
      </w:r>
      <w:r w:rsidR="002B5ECA" w:rsidRPr="00D056B5">
        <w:rPr>
          <w:sz w:val="28"/>
          <w:szCs w:val="28"/>
        </w:rPr>
        <w:t>помещают</w:t>
      </w:r>
      <w:r w:rsidRPr="00D056B5">
        <w:rPr>
          <w:sz w:val="28"/>
          <w:szCs w:val="28"/>
        </w:rPr>
        <w:t xml:space="preserve"> в коробку</w:t>
      </w:r>
      <w:r w:rsidR="00DA598C">
        <w:rPr>
          <w:sz w:val="28"/>
          <w:szCs w:val="28"/>
        </w:rPr>
        <w:t xml:space="preserve"> из картона</w:t>
      </w:r>
      <w:r w:rsidRPr="00D056B5">
        <w:rPr>
          <w:sz w:val="28"/>
          <w:szCs w:val="28"/>
        </w:rPr>
        <w:t>.</w:t>
      </w:r>
      <w:r w:rsidR="00615E02" w:rsidRPr="00D056B5">
        <w:rPr>
          <w:bCs/>
          <w:sz w:val="28"/>
          <w:szCs w:val="28"/>
        </w:rPr>
        <w:t xml:space="preserve"> </w:t>
      </w:r>
    </w:p>
    <w:p w14:paraId="3F0FAC50" w14:textId="77777777" w:rsidR="00476133" w:rsidRPr="00D056B5" w:rsidRDefault="00476133" w:rsidP="00476133">
      <w:pPr>
        <w:pStyle w:val="a5"/>
        <w:spacing w:after="0"/>
        <w:jc w:val="both"/>
        <w:rPr>
          <w:b/>
          <w:sz w:val="28"/>
          <w:szCs w:val="28"/>
        </w:rPr>
      </w:pPr>
    </w:p>
    <w:p w14:paraId="57525393" w14:textId="77777777" w:rsidR="00394117" w:rsidRPr="00035C03" w:rsidRDefault="00394117" w:rsidP="00394117">
      <w:pPr>
        <w:suppressAutoHyphens w:val="0"/>
        <w:jc w:val="both"/>
        <w:rPr>
          <w:b/>
          <w:sz w:val="28"/>
          <w:szCs w:val="28"/>
          <w:lang w:val="ru-RU" w:eastAsia="ru-RU"/>
        </w:rPr>
      </w:pPr>
      <w:r w:rsidRPr="00035C03">
        <w:rPr>
          <w:b/>
          <w:sz w:val="28"/>
          <w:szCs w:val="28"/>
          <w:lang w:val="ru-RU" w:eastAsia="ru-RU"/>
        </w:rPr>
        <w:t xml:space="preserve">Срок хранения </w:t>
      </w:r>
    </w:p>
    <w:p w14:paraId="0C5D186E" w14:textId="58800008" w:rsidR="00394117" w:rsidRDefault="00394117" w:rsidP="00394117">
      <w:pPr>
        <w:suppressAutoHyphens w:val="0"/>
        <w:jc w:val="both"/>
        <w:rPr>
          <w:sz w:val="28"/>
          <w:szCs w:val="28"/>
          <w:lang w:val="ru-RU" w:eastAsia="ru-RU"/>
        </w:rPr>
      </w:pPr>
      <w:r w:rsidRPr="002B41CF">
        <w:rPr>
          <w:sz w:val="28"/>
          <w:szCs w:val="28"/>
          <w:lang w:val="ru-RU" w:eastAsia="ru-RU"/>
        </w:rPr>
        <w:t>5 лет.</w:t>
      </w:r>
    </w:p>
    <w:p w14:paraId="418E11D7" w14:textId="10BFB417" w:rsidR="00E83DD2" w:rsidRPr="00035C03" w:rsidRDefault="00E83DD2" w:rsidP="00394117">
      <w:pPr>
        <w:suppressAutoHyphens w:val="0"/>
        <w:jc w:val="both"/>
        <w:rPr>
          <w:sz w:val="28"/>
          <w:szCs w:val="28"/>
          <w:lang w:val="ru-RU" w:eastAsia="ru-RU"/>
        </w:rPr>
      </w:pPr>
      <w:r w:rsidRPr="00D17547">
        <w:rPr>
          <w:sz w:val="28"/>
          <w:szCs w:val="28"/>
          <w:lang w:val="ru-RU" w:eastAsia="ru-RU"/>
        </w:rPr>
        <w:t>Срок хранения после первого вскрытия упаковки 12 месяцев.</w:t>
      </w:r>
    </w:p>
    <w:p w14:paraId="6A7EE842" w14:textId="77777777" w:rsidR="00394117" w:rsidRPr="00035C03" w:rsidRDefault="00394117" w:rsidP="00394117">
      <w:pPr>
        <w:tabs>
          <w:tab w:val="left" w:pos="-2268"/>
        </w:tabs>
        <w:rPr>
          <w:sz w:val="28"/>
          <w:szCs w:val="28"/>
          <w:lang w:val="ru-RU"/>
        </w:rPr>
      </w:pPr>
      <w:r w:rsidRPr="00035C03">
        <w:rPr>
          <w:sz w:val="28"/>
          <w:szCs w:val="28"/>
          <w:lang w:val="ru-RU"/>
        </w:rPr>
        <w:t>Не применять по истечении срока годности</w:t>
      </w:r>
      <w:r w:rsidR="0071581E" w:rsidRPr="00035C03">
        <w:rPr>
          <w:sz w:val="28"/>
          <w:szCs w:val="28"/>
          <w:lang w:val="ru-RU"/>
        </w:rPr>
        <w:t>!</w:t>
      </w:r>
    </w:p>
    <w:p w14:paraId="21A123F0" w14:textId="77777777" w:rsidR="00615E02" w:rsidRPr="00035C03" w:rsidRDefault="00615E02" w:rsidP="00615E02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b/>
          <w:i/>
          <w:sz w:val="28"/>
          <w:szCs w:val="28"/>
          <w:lang w:val="ru-RU"/>
        </w:rPr>
      </w:pPr>
      <w:r w:rsidRPr="00035C03">
        <w:rPr>
          <w:b/>
          <w:i/>
          <w:sz w:val="28"/>
          <w:szCs w:val="28"/>
          <w:lang w:val="ru-RU"/>
        </w:rPr>
        <w:t>Условия хранения</w:t>
      </w:r>
    </w:p>
    <w:p w14:paraId="3DEC809C" w14:textId="5EBF1E84" w:rsidR="00476133" w:rsidRPr="002B41CF" w:rsidRDefault="00476133" w:rsidP="00476133">
      <w:pPr>
        <w:rPr>
          <w:sz w:val="28"/>
          <w:szCs w:val="28"/>
          <w:lang w:val="ru-RU"/>
        </w:rPr>
      </w:pPr>
      <w:r w:rsidRPr="002B41CF">
        <w:rPr>
          <w:sz w:val="28"/>
          <w:szCs w:val="28"/>
          <w:lang w:val="ru-RU"/>
        </w:rPr>
        <w:lastRenderedPageBreak/>
        <w:t>Хранить при температуре</w:t>
      </w:r>
      <w:r w:rsidR="00500DB6" w:rsidRPr="002B41CF">
        <w:rPr>
          <w:sz w:val="28"/>
          <w:szCs w:val="28"/>
          <w:lang w:val="ru-RU"/>
        </w:rPr>
        <w:t xml:space="preserve"> </w:t>
      </w:r>
      <w:r w:rsidR="003E6B9B" w:rsidRPr="002B41CF">
        <w:rPr>
          <w:sz w:val="28"/>
          <w:szCs w:val="28"/>
          <w:lang w:val="ru-RU"/>
        </w:rPr>
        <w:t>не выше</w:t>
      </w:r>
      <w:r w:rsidRPr="002B41CF">
        <w:rPr>
          <w:sz w:val="28"/>
          <w:szCs w:val="28"/>
          <w:lang w:val="ru-RU"/>
        </w:rPr>
        <w:t xml:space="preserve"> 25 ºC.</w:t>
      </w:r>
    </w:p>
    <w:p w14:paraId="350EB305" w14:textId="77777777" w:rsidR="00615E02" w:rsidRPr="004A616A" w:rsidRDefault="00615E02" w:rsidP="00476133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  <w:r w:rsidRPr="002B41CF">
        <w:rPr>
          <w:rFonts w:ascii="Times New Roman" w:hAnsi="Times New Roman"/>
          <w:sz w:val="28"/>
          <w:szCs w:val="28"/>
          <w:lang w:val="ru-RU"/>
        </w:rPr>
        <w:t>Хранить в недоступном для детей месте!</w:t>
      </w:r>
    </w:p>
    <w:p w14:paraId="0FF69233" w14:textId="77777777" w:rsidR="00615E02" w:rsidRPr="00D056B5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b/>
          <w:sz w:val="28"/>
          <w:szCs w:val="28"/>
          <w:lang w:val="ru-RU"/>
        </w:rPr>
      </w:pPr>
      <w:r w:rsidRPr="00D056B5">
        <w:rPr>
          <w:rFonts w:ascii="Times New Roman" w:hAnsi="Times New Roman"/>
          <w:b/>
          <w:sz w:val="28"/>
          <w:szCs w:val="28"/>
          <w:lang w:val="ru-RU"/>
        </w:rPr>
        <w:t>Условия отпуска из аптек</w:t>
      </w:r>
    </w:p>
    <w:p w14:paraId="015357AB" w14:textId="77777777" w:rsidR="00615E02" w:rsidRPr="004A616A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  <w:r w:rsidRPr="00D056B5">
        <w:rPr>
          <w:rFonts w:ascii="Times New Roman" w:hAnsi="Times New Roman"/>
          <w:sz w:val="28"/>
          <w:szCs w:val="28"/>
          <w:lang w:val="ru-RU"/>
        </w:rPr>
        <w:t>Без рецепта</w:t>
      </w:r>
      <w:r w:rsidRPr="004A61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556E3E1" w14:textId="77777777" w:rsidR="00615E02" w:rsidRPr="004A616A" w:rsidRDefault="00615E02" w:rsidP="00615E02">
      <w:pPr>
        <w:pStyle w:val="Text"/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rPr>
          <w:rFonts w:ascii="Times New Roman" w:hAnsi="Times New Roman"/>
          <w:sz w:val="28"/>
          <w:szCs w:val="28"/>
          <w:lang w:val="ru-RU"/>
        </w:rPr>
      </w:pPr>
    </w:p>
    <w:p w14:paraId="217127C0" w14:textId="77777777" w:rsidR="00394117" w:rsidRDefault="00394117" w:rsidP="00F20289">
      <w:pPr>
        <w:rPr>
          <w:b/>
          <w:sz w:val="28"/>
          <w:szCs w:val="28"/>
          <w:lang w:val="ru-RU"/>
        </w:rPr>
      </w:pPr>
      <w:r w:rsidRPr="00394117">
        <w:rPr>
          <w:b/>
          <w:sz w:val="28"/>
          <w:szCs w:val="28"/>
          <w:lang w:val="ru-RU"/>
        </w:rPr>
        <w:t xml:space="preserve">Сведения о производителе </w:t>
      </w:r>
    </w:p>
    <w:p w14:paraId="57101B03" w14:textId="77777777" w:rsidR="007A14BB" w:rsidRPr="007A14BB" w:rsidRDefault="007A14BB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ru-RU" w:eastAsia="en-US"/>
        </w:rPr>
        <w:t xml:space="preserve">Др. Густав </w:t>
      </w:r>
      <w:proofErr w:type="spellStart"/>
      <w:r w:rsidRPr="007A14BB">
        <w:rPr>
          <w:rFonts w:eastAsia="Calibri"/>
          <w:sz w:val="28"/>
          <w:szCs w:val="28"/>
          <w:lang w:val="ru-RU" w:eastAsia="en-US"/>
        </w:rPr>
        <w:t>Кляйн</w:t>
      </w:r>
      <w:proofErr w:type="spellEnd"/>
      <w:r w:rsidRPr="007A14BB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A14BB">
        <w:rPr>
          <w:rFonts w:eastAsia="Calibri"/>
          <w:sz w:val="28"/>
          <w:szCs w:val="28"/>
          <w:lang w:val="ru-RU" w:eastAsia="en-US"/>
        </w:rPr>
        <w:t>ГмбХ</w:t>
      </w:r>
      <w:proofErr w:type="spellEnd"/>
      <w:r w:rsidRPr="007A14BB">
        <w:rPr>
          <w:rFonts w:eastAsia="Calibri"/>
          <w:sz w:val="28"/>
          <w:szCs w:val="28"/>
          <w:lang w:val="ru-RU" w:eastAsia="en-US"/>
        </w:rPr>
        <w:t xml:space="preserve"> &amp; Ко. КГ</w:t>
      </w:r>
    </w:p>
    <w:p w14:paraId="1FE93302" w14:textId="77777777" w:rsidR="007A14BB" w:rsidRPr="007A14BB" w:rsidRDefault="007A14BB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7A14BB">
        <w:rPr>
          <w:rFonts w:eastAsia="Calibri"/>
          <w:sz w:val="28"/>
          <w:szCs w:val="28"/>
          <w:lang w:val="ru-RU" w:eastAsia="en-US"/>
        </w:rPr>
        <w:t>Штайненфельд</w:t>
      </w:r>
      <w:proofErr w:type="spellEnd"/>
      <w:r w:rsidRPr="007A14BB">
        <w:rPr>
          <w:rFonts w:eastAsia="Calibri"/>
          <w:sz w:val="28"/>
          <w:szCs w:val="28"/>
          <w:lang w:val="ru-RU" w:eastAsia="en-US"/>
        </w:rPr>
        <w:t xml:space="preserve"> 3, </w:t>
      </w:r>
    </w:p>
    <w:p w14:paraId="5056A34D" w14:textId="77777777" w:rsidR="007A14BB" w:rsidRPr="007A14BB" w:rsidRDefault="007A14BB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ru-RU" w:eastAsia="en-US"/>
        </w:rPr>
        <w:t xml:space="preserve">77736 </w:t>
      </w:r>
      <w:proofErr w:type="spellStart"/>
      <w:r w:rsidRPr="007A14BB">
        <w:rPr>
          <w:rFonts w:eastAsia="Calibri"/>
          <w:sz w:val="28"/>
          <w:szCs w:val="28"/>
          <w:lang w:val="ru-RU" w:eastAsia="en-US"/>
        </w:rPr>
        <w:t>Целль</w:t>
      </w:r>
      <w:proofErr w:type="spellEnd"/>
      <w:r w:rsidRPr="007A14BB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A14BB">
        <w:rPr>
          <w:rFonts w:eastAsia="Calibri"/>
          <w:sz w:val="28"/>
          <w:szCs w:val="28"/>
          <w:lang w:val="ru-RU" w:eastAsia="en-US"/>
        </w:rPr>
        <w:t>ам</w:t>
      </w:r>
      <w:proofErr w:type="spellEnd"/>
      <w:r w:rsidRPr="007A14BB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A14BB">
        <w:rPr>
          <w:rFonts w:eastAsia="Calibri"/>
          <w:sz w:val="28"/>
          <w:szCs w:val="28"/>
          <w:lang w:val="ru-RU" w:eastAsia="en-US"/>
        </w:rPr>
        <w:t>Хармерсбах</w:t>
      </w:r>
      <w:proofErr w:type="spellEnd"/>
      <w:r w:rsidRPr="007A14BB">
        <w:rPr>
          <w:rFonts w:eastAsia="Calibri"/>
          <w:sz w:val="28"/>
          <w:szCs w:val="28"/>
          <w:lang w:val="ru-RU" w:eastAsia="en-US"/>
        </w:rPr>
        <w:t xml:space="preserve">, </w:t>
      </w:r>
    </w:p>
    <w:p w14:paraId="26C39711" w14:textId="77777777" w:rsidR="007A14BB" w:rsidRPr="007A14BB" w:rsidRDefault="007A14BB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ru-RU" w:eastAsia="en-US"/>
        </w:rPr>
        <w:t>Германия</w:t>
      </w:r>
    </w:p>
    <w:p w14:paraId="388735B4" w14:textId="77777777" w:rsidR="007A14BB" w:rsidRPr="00900691" w:rsidRDefault="007A14BB" w:rsidP="007A14BB">
      <w:pPr>
        <w:framePr w:hSpace="180" w:wrap="around" w:vAnchor="text" w:hAnchor="text" w:y="1"/>
        <w:suppressAutoHyphens w:val="0"/>
        <w:suppressOverlap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ru-RU" w:eastAsia="en-US"/>
        </w:rPr>
        <w:t>Телефон</w:t>
      </w:r>
      <w:r w:rsidRPr="00900691">
        <w:rPr>
          <w:rFonts w:eastAsia="Calibri"/>
          <w:sz w:val="28"/>
          <w:szCs w:val="28"/>
          <w:lang w:val="ru-RU" w:eastAsia="en-US"/>
        </w:rPr>
        <w:t>: +49 (0) 7835-63 55 0</w:t>
      </w:r>
    </w:p>
    <w:p w14:paraId="3623FBA7" w14:textId="77777777" w:rsidR="007A14BB" w:rsidRPr="00900691" w:rsidRDefault="007A14BB" w:rsidP="007A14BB">
      <w:pPr>
        <w:framePr w:hSpace="180" w:wrap="around" w:vAnchor="text" w:hAnchor="text" w:y="1"/>
        <w:suppressAutoHyphens w:val="0"/>
        <w:suppressOverlap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rFonts w:eastAsia="Calibri"/>
          <w:sz w:val="28"/>
          <w:szCs w:val="28"/>
          <w:lang w:val="ru-RU" w:eastAsia="en-US"/>
        </w:rPr>
        <w:t>Факс</w:t>
      </w:r>
      <w:r w:rsidRPr="00900691">
        <w:rPr>
          <w:rFonts w:eastAsia="Calibri"/>
          <w:sz w:val="28"/>
          <w:szCs w:val="28"/>
          <w:lang w:val="ru-RU" w:eastAsia="en-US"/>
        </w:rPr>
        <w:t>: +49 (0) 7835-634</w:t>
      </w:r>
      <w:r w:rsidRPr="007A14BB">
        <w:rPr>
          <w:rFonts w:eastAsia="Calibri"/>
          <w:sz w:val="28"/>
          <w:szCs w:val="28"/>
          <w:lang w:eastAsia="en-US"/>
        </w:rPr>
        <w:t> </w:t>
      </w:r>
      <w:r w:rsidRPr="00900691">
        <w:rPr>
          <w:rFonts w:eastAsia="Calibri"/>
          <w:sz w:val="28"/>
          <w:szCs w:val="28"/>
          <w:lang w:val="ru-RU" w:eastAsia="en-US"/>
        </w:rPr>
        <w:t>685</w:t>
      </w:r>
    </w:p>
    <w:p w14:paraId="1D7A1787" w14:textId="77777777" w:rsidR="007A14BB" w:rsidRPr="00900691" w:rsidRDefault="007A14BB" w:rsidP="007A14BB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A14BB">
        <w:rPr>
          <w:sz w:val="28"/>
          <w:szCs w:val="28"/>
          <w:lang w:eastAsia="ru-RU"/>
        </w:rPr>
        <w:t>E</w:t>
      </w:r>
      <w:r w:rsidRPr="00900691">
        <w:rPr>
          <w:sz w:val="28"/>
          <w:szCs w:val="28"/>
          <w:lang w:val="ru-RU" w:eastAsia="ru-RU"/>
        </w:rPr>
        <w:t>-</w:t>
      </w:r>
      <w:r w:rsidRPr="007A14BB">
        <w:rPr>
          <w:sz w:val="28"/>
          <w:szCs w:val="28"/>
          <w:lang w:eastAsia="ru-RU"/>
        </w:rPr>
        <w:t>mail</w:t>
      </w:r>
      <w:r w:rsidRPr="00900691">
        <w:rPr>
          <w:sz w:val="28"/>
          <w:szCs w:val="28"/>
          <w:lang w:val="ru-RU" w:eastAsia="ru-RU"/>
        </w:rPr>
        <w:t>:</w:t>
      </w:r>
      <w:r w:rsidRPr="00900691">
        <w:rPr>
          <w:sz w:val="24"/>
          <w:szCs w:val="24"/>
          <w:lang w:val="ru-RU" w:eastAsia="ru-RU"/>
        </w:rPr>
        <w:t xml:space="preserve"> </w:t>
      </w:r>
      <w:proofErr w:type="spellStart"/>
      <w:r w:rsidRPr="007A14BB">
        <w:rPr>
          <w:rFonts w:eastAsia="Calibri"/>
          <w:sz w:val="28"/>
          <w:szCs w:val="28"/>
          <w:lang w:eastAsia="en-US"/>
        </w:rPr>
        <w:t>info</w:t>
      </w:r>
      <w:proofErr w:type="spellEnd"/>
      <w:r w:rsidRPr="00900691">
        <w:rPr>
          <w:rFonts w:eastAsia="Calibri"/>
          <w:sz w:val="28"/>
          <w:szCs w:val="28"/>
          <w:lang w:val="ru-RU" w:eastAsia="en-US"/>
        </w:rPr>
        <w:t xml:space="preserve">@ </w:t>
      </w:r>
      <w:r w:rsidRPr="007A14BB">
        <w:rPr>
          <w:rFonts w:eastAsia="Calibri"/>
          <w:sz w:val="28"/>
          <w:szCs w:val="28"/>
          <w:lang w:eastAsia="en-US"/>
        </w:rPr>
        <w:t>klein</w:t>
      </w:r>
      <w:r w:rsidRPr="00900691">
        <w:rPr>
          <w:rFonts w:eastAsia="Calibri"/>
          <w:sz w:val="28"/>
          <w:szCs w:val="28"/>
          <w:lang w:val="ru-RU" w:eastAsia="en-US"/>
        </w:rPr>
        <w:t>-</w:t>
      </w:r>
      <w:proofErr w:type="spellStart"/>
      <w:r w:rsidRPr="007A14BB">
        <w:rPr>
          <w:rFonts w:eastAsia="Calibri"/>
          <w:sz w:val="28"/>
          <w:szCs w:val="28"/>
          <w:lang w:eastAsia="en-US"/>
        </w:rPr>
        <w:t>naturarznei</w:t>
      </w:r>
      <w:proofErr w:type="spellEnd"/>
      <w:r w:rsidRPr="00900691">
        <w:rPr>
          <w:rFonts w:eastAsia="Calibri"/>
          <w:sz w:val="28"/>
          <w:szCs w:val="28"/>
          <w:lang w:val="ru-RU" w:eastAsia="en-US"/>
        </w:rPr>
        <w:t>.</w:t>
      </w:r>
      <w:r w:rsidRPr="007A14BB">
        <w:rPr>
          <w:rFonts w:eastAsia="Calibri"/>
          <w:sz w:val="28"/>
          <w:szCs w:val="28"/>
          <w:lang w:eastAsia="en-US"/>
        </w:rPr>
        <w:t>de</w:t>
      </w:r>
    </w:p>
    <w:p w14:paraId="6774B571" w14:textId="77777777" w:rsidR="00F20289" w:rsidRPr="00900691" w:rsidRDefault="00F20289" w:rsidP="00F20289">
      <w:pPr>
        <w:rPr>
          <w:sz w:val="28"/>
          <w:szCs w:val="28"/>
          <w:lang w:val="ru-RU"/>
        </w:rPr>
      </w:pPr>
    </w:p>
    <w:p w14:paraId="0361A132" w14:textId="77777777" w:rsidR="00F20289" w:rsidRPr="004A7701" w:rsidRDefault="005D53A4" w:rsidP="00F20289">
      <w:pPr>
        <w:pStyle w:val="a5"/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Держатель </w:t>
      </w:r>
      <w:r w:rsidR="00F20289" w:rsidRPr="004A616A">
        <w:rPr>
          <w:b/>
          <w:bCs/>
          <w:sz w:val="28"/>
          <w:szCs w:val="28"/>
        </w:rPr>
        <w:t xml:space="preserve"> регистрационного удостоверения</w:t>
      </w:r>
    </w:p>
    <w:p w14:paraId="78142843" w14:textId="77777777" w:rsidR="009143AB" w:rsidRPr="009143AB" w:rsidRDefault="009143AB" w:rsidP="009143AB">
      <w:pPr>
        <w:suppressAutoHyphens w:val="0"/>
        <w:contextualSpacing/>
        <w:rPr>
          <w:sz w:val="28"/>
          <w:szCs w:val="28"/>
          <w:lang w:val="ru-RU" w:eastAsia="ru-RU"/>
        </w:rPr>
      </w:pPr>
      <w:r w:rsidRPr="009143AB">
        <w:rPr>
          <w:sz w:val="28"/>
          <w:szCs w:val="28"/>
          <w:lang w:val="ru-RU" w:eastAsia="ru-RU"/>
        </w:rPr>
        <w:t xml:space="preserve">Альпен </w:t>
      </w:r>
      <w:proofErr w:type="spellStart"/>
      <w:r w:rsidRPr="009143AB">
        <w:rPr>
          <w:sz w:val="28"/>
          <w:szCs w:val="28"/>
          <w:lang w:val="ru-RU" w:eastAsia="ru-RU"/>
        </w:rPr>
        <w:t>Фарма</w:t>
      </w:r>
      <w:proofErr w:type="spellEnd"/>
      <w:r w:rsidRPr="009143AB">
        <w:rPr>
          <w:sz w:val="28"/>
          <w:szCs w:val="28"/>
          <w:lang w:val="ru-RU" w:eastAsia="ru-RU"/>
        </w:rPr>
        <w:t xml:space="preserve"> </w:t>
      </w:r>
      <w:proofErr w:type="spellStart"/>
      <w:r w:rsidRPr="009143AB">
        <w:rPr>
          <w:sz w:val="28"/>
          <w:szCs w:val="28"/>
          <w:lang w:val="ru-RU" w:eastAsia="ru-RU"/>
        </w:rPr>
        <w:t>ГмбХ</w:t>
      </w:r>
      <w:proofErr w:type="spellEnd"/>
      <w:r w:rsidRPr="009143AB">
        <w:rPr>
          <w:sz w:val="28"/>
          <w:szCs w:val="28"/>
          <w:lang w:val="ru-RU" w:eastAsia="ru-RU"/>
        </w:rPr>
        <w:t xml:space="preserve">, </w:t>
      </w:r>
    </w:p>
    <w:p w14:paraId="38597D43" w14:textId="76860A7D" w:rsidR="009143AB" w:rsidRPr="009143AB" w:rsidRDefault="009143AB" w:rsidP="009143AB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proofErr w:type="spellStart"/>
      <w:r w:rsidRPr="009143AB">
        <w:rPr>
          <w:sz w:val="28"/>
          <w:szCs w:val="28"/>
          <w:lang w:val="ru-RU" w:eastAsia="ru-RU"/>
        </w:rPr>
        <w:t>Штайненфельд</w:t>
      </w:r>
      <w:proofErr w:type="spellEnd"/>
      <w:r w:rsidRPr="009143AB">
        <w:rPr>
          <w:sz w:val="28"/>
          <w:szCs w:val="28"/>
          <w:lang w:val="ru-RU" w:eastAsia="ru-RU"/>
        </w:rPr>
        <w:t xml:space="preserve"> 3</w:t>
      </w:r>
      <w:r w:rsidR="00D056B5">
        <w:rPr>
          <w:sz w:val="28"/>
          <w:szCs w:val="28"/>
          <w:lang w:val="ru-RU" w:eastAsia="ru-RU"/>
        </w:rPr>
        <w:t>,</w:t>
      </w:r>
    </w:p>
    <w:p w14:paraId="5C2754F8" w14:textId="0B62AB0C" w:rsidR="009143AB" w:rsidRPr="009143AB" w:rsidRDefault="009143AB" w:rsidP="009143AB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9143AB">
        <w:rPr>
          <w:sz w:val="28"/>
          <w:szCs w:val="28"/>
          <w:lang w:val="ru-RU" w:eastAsia="ru-RU"/>
        </w:rPr>
        <w:t>77736 Цел</w:t>
      </w:r>
      <w:r w:rsidRPr="009143AB">
        <w:rPr>
          <w:sz w:val="28"/>
          <w:szCs w:val="28"/>
          <w:lang w:val="kk-KZ" w:eastAsia="ru-RU"/>
        </w:rPr>
        <w:t>л</w:t>
      </w:r>
      <w:r w:rsidRPr="009143AB">
        <w:rPr>
          <w:sz w:val="28"/>
          <w:szCs w:val="28"/>
          <w:lang w:val="ru-RU" w:eastAsia="ru-RU"/>
        </w:rPr>
        <w:t xml:space="preserve">ь </w:t>
      </w:r>
      <w:proofErr w:type="spellStart"/>
      <w:r w:rsidRPr="009143AB">
        <w:rPr>
          <w:sz w:val="28"/>
          <w:szCs w:val="28"/>
          <w:lang w:val="ru-RU" w:eastAsia="ru-RU"/>
        </w:rPr>
        <w:t>ам</w:t>
      </w:r>
      <w:proofErr w:type="spellEnd"/>
      <w:r w:rsidRPr="009143AB">
        <w:rPr>
          <w:sz w:val="28"/>
          <w:szCs w:val="28"/>
          <w:lang w:val="ru-RU" w:eastAsia="ru-RU"/>
        </w:rPr>
        <w:t xml:space="preserve"> </w:t>
      </w:r>
      <w:proofErr w:type="spellStart"/>
      <w:r w:rsidRPr="009143AB">
        <w:rPr>
          <w:sz w:val="28"/>
          <w:szCs w:val="28"/>
          <w:lang w:val="ru-RU" w:eastAsia="ru-RU"/>
        </w:rPr>
        <w:t>Хармерсбах</w:t>
      </w:r>
      <w:proofErr w:type="spellEnd"/>
      <w:r w:rsidR="00715641" w:rsidRPr="00AC30F5">
        <w:rPr>
          <w:sz w:val="28"/>
          <w:szCs w:val="28"/>
          <w:lang w:val="ru-RU" w:eastAsia="ru-RU"/>
        </w:rPr>
        <w:t>,</w:t>
      </w:r>
    </w:p>
    <w:p w14:paraId="6BF3A1EE" w14:textId="77777777" w:rsidR="009143AB" w:rsidRPr="009143AB" w:rsidRDefault="009143AB" w:rsidP="009143AB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9143AB">
        <w:rPr>
          <w:sz w:val="28"/>
          <w:szCs w:val="28"/>
          <w:lang w:val="ru-RU" w:eastAsia="ru-RU"/>
        </w:rPr>
        <w:t>Германия</w:t>
      </w:r>
    </w:p>
    <w:p w14:paraId="7C98209E" w14:textId="1EE35B89" w:rsidR="009143AB" w:rsidRPr="009143AB" w:rsidRDefault="009143AB" w:rsidP="009143AB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9143AB">
        <w:rPr>
          <w:sz w:val="28"/>
          <w:szCs w:val="28"/>
          <w:lang w:val="ru-RU" w:eastAsia="ru-RU"/>
        </w:rPr>
        <w:t xml:space="preserve">Тел.: +49 (0) 7243 200 49 </w:t>
      </w:r>
      <w:r w:rsidRPr="003E6B9B">
        <w:rPr>
          <w:sz w:val="28"/>
          <w:szCs w:val="28"/>
          <w:lang w:val="kk-KZ" w:eastAsia="ru-RU"/>
        </w:rPr>
        <w:t>1</w:t>
      </w:r>
      <w:r w:rsidRPr="009143AB">
        <w:rPr>
          <w:sz w:val="28"/>
          <w:szCs w:val="28"/>
          <w:lang w:val="ru-RU" w:eastAsia="ru-RU"/>
        </w:rPr>
        <w:t>0</w:t>
      </w:r>
    </w:p>
    <w:p w14:paraId="732842A9" w14:textId="77777777" w:rsidR="009143AB" w:rsidRPr="00900691" w:rsidRDefault="009143AB" w:rsidP="009143AB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proofErr w:type="spellStart"/>
      <w:r w:rsidRPr="00900691">
        <w:rPr>
          <w:sz w:val="28"/>
          <w:szCs w:val="28"/>
          <w:lang w:eastAsia="ru-RU"/>
        </w:rPr>
        <w:t>E-mail</w:t>
      </w:r>
      <w:proofErr w:type="spellEnd"/>
      <w:r w:rsidRPr="00900691">
        <w:rPr>
          <w:sz w:val="28"/>
          <w:szCs w:val="28"/>
          <w:lang w:eastAsia="ru-RU"/>
        </w:rPr>
        <w:t xml:space="preserve">: </w:t>
      </w:r>
      <w:hyperlink r:id="rId9" w:history="1">
        <w:r w:rsidRPr="00900691">
          <w:rPr>
            <w:color w:val="0000FF" w:themeColor="hyperlink"/>
            <w:sz w:val="28"/>
            <w:szCs w:val="28"/>
            <w:u w:val="single"/>
            <w:lang w:eastAsia="ru-RU"/>
          </w:rPr>
          <w:t>info.germany@alpenpharma.com</w:t>
        </w:r>
      </w:hyperlink>
    </w:p>
    <w:p w14:paraId="3D15BFFA" w14:textId="77777777" w:rsidR="0044132C" w:rsidRPr="00900691" w:rsidRDefault="0044132C" w:rsidP="0044132C">
      <w:pPr>
        <w:rPr>
          <w:sz w:val="28"/>
          <w:szCs w:val="28"/>
        </w:rPr>
      </w:pPr>
    </w:p>
    <w:p w14:paraId="0672A859" w14:textId="77777777" w:rsidR="00734149" w:rsidRPr="004A7701" w:rsidRDefault="00734149" w:rsidP="00734149">
      <w:pPr>
        <w:pStyle w:val="a5"/>
        <w:tabs>
          <w:tab w:val="left" w:pos="3600"/>
        </w:tabs>
        <w:rPr>
          <w:b/>
          <w:bCs/>
          <w:sz w:val="28"/>
          <w:szCs w:val="28"/>
        </w:rPr>
      </w:pPr>
      <w:r w:rsidRPr="004A7701">
        <w:rPr>
          <w:b/>
          <w:bCs/>
          <w:sz w:val="28"/>
          <w:szCs w:val="28"/>
        </w:rPr>
        <w:t>Э</w:t>
      </w:r>
      <w:r w:rsidR="005D53A4">
        <w:rPr>
          <w:b/>
          <w:bCs/>
          <w:sz w:val="28"/>
          <w:szCs w:val="28"/>
        </w:rPr>
        <w:t>к</w:t>
      </w:r>
      <w:r w:rsidRPr="004A7701">
        <w:rPr>
          <w:b/>
          <w:bCs/>
          <w:sz w:val="28"/>
          <w:szCs w:val="28"/>
        </w:rPr>
        <w:t>склюзивный представитель</w:t>
      </w:r>
    </w:p>
    <w:p w14:paraId="77B11F97" w14:textId="77777777" w:rsidR="00734149" w:rsidRPr="004A7701" w:rsidRDefault="00734149" w:rsidP="00734149">
      <w:pPr>
        <w:rPr>
          <w:sz w:val="28"/>
          <w:szCs w:val="28"/>
          <w:lang w:val="ru-RU"/>
        </w:rPr>
      </w:pPr>
      <w:r w:rsidRPr="004A7701">
        <w:rPr>
          <w:sz w:val="28"/>
          <w:szCs w:val="28"/>
          <w:lang w:val="ru-RU"/>
        </w:rPr>
        <w:t xml:space="preserve">Альпен </w:t>
      </w:r>
      <w:proofErr w:type="spellStart"/>
      <w:r w:rsidRPr="004A7701">
        <w:rPr>
          <w:sz w:val="28"/>
          <w:szCs w:val="28"/>
          <w:lang w:val="ru-RU"/>
        </w:rPr>
        <w:t>Фарма</w:t>
      </w:r>
      <w:proofErr w:type="spellEnd"/>
      <w:r w:rsidRPr="004A7701">
        <w:rPr>
          <w:sz w:val="28"/>
          <w:szCs w:val="28"/>
          <w:lang w:val="ru-RU"/>
        </w:rPr>
        <w:t xml:space="preserve"> АГ</w:t>
      </w:r>
    </w:p>
    <w:p w14:paraId="6115EC13" w14:textId="77777777" w:rsidR="00734149" w:rsidRPr="004A7701" w:rsidRDefault="00734149" w:rsidP="00734149">
      <w:pPr>
        <w:rPr>
          <w:b/>
          <w:bCs/>
          <w:sz w:val="28"/>
          <w:szCs w:val="28"/>
          <w:lang w:val="ru-RU"/>
        </w:rPr>
      </w:pPr>
      <w:r w:rsidRPr="004A7701">
        <w:rPr>
          <w:sz w:val="28"/>
          <w:szCs w:val="28"/>
          <w:lang w:val="ru-RU"/>
        </w:rPr>
        <w:t>Берн, Швейцария</w:t>
      </w:r>
    </w:p>
    <w:p w14:paraId="210E776F" w14:textId="77777777" w:rsidR="00734149" w:rsidRPr="004A7701" w:rsidRDefault="00734149" w:rsidP="00734149">
      <w:pPr>
        <w:rPr>
          <w:sz w:val="28"/>
          <w:szCs w:val="28"/>
          <w:highlight w:val="yellow"/>
          <w:lang w:val="ru-RU"/>
        </w:rPr>
      </w:pPr>
    </w:p>
    <w:p w14:paraId="4308B1B2" w14:textId="77777777" w:rsidR="00394117" w:rsidRPr="00394117" w:rsidRDefault="00394117" w:rsidP="00394117">
      <w:pPr>
        <w:suppressAutoHyphens w:val="0"/>
        <w:jc w:val="both"/>
        <w:rPr>
          <w:rFonts w:eastAsia="Calibri"/>
          <w:b/>
          <w:sz w:val="28"/>
          <w:szCs w:val="28"/>
          <w:lang w:val="ru-RU" w:eastAsia="de-DE"/>
        </w:rPr>
      </w:pPr>
      <w:r w:rsidRPr="00394117">
        <w:rPr>
          <w:rFonts w:eastAsia="Calibri"/>
          <w:b/>
          <w:iCs/>
          <w:sz w:val="28"/>
          <w:szCs w:val="28"/>
          <w:lang w:val="kk-KZ" w:eastAsia="en-US"/>
        </w:rPr>
        <w:t xml:space="preserve">Наименование, адрес и контактные данные  (телефон,  факс,  электронная  почта) организации </w:t>
      </w:r>
      <w:r w:rsidRPr="00394117">
        <w:rPr>
          <w:rFonts w:eastAsia="Calibri"/>
          <w:b/>
          <w:iCs/>
          <w:sz w:val="28"/>
          <w:szCs w:val="28"/>
          <w:lang w:val="ru-RU" w:eastAsia="en-US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394117">
        <w:rPr>
          <w:rFonts w:eastAsia="Calibri"/>
          <w:b/>
          <w:iCs/>
          <w:sz w:val="28"/>
          <w:szCs w:val="28"/>
          <w:lang w:val="ru-RU" w:eastAsia="de-DE"/>
        </w:rPr>
        <w:t xml:space="preserve"> </w:t>
      </w:r>
      <w:r w:rsidRPr="00900691">
        <w:rPr>
          <w:rFonts w:eastAsia="Calibri"/>
          <w:b/>
          <w:iCs/>
          <w:sz w:val="28"/>
          <w:szCs w:val="28"/>
          <w:lang w:val="ru-RU" w:eastAsia="de-DE"/>
        </w:rPr>
        <w:t>ответственной за пострегистрационное наблюдение за безопасностью лекарственного средства</w:t>
      </w:r>
      <w:r w:rsidRPr="00900691">
        <w:rPr>
          <w:rFonts w:eastAsia="Calibri"/>
          <w:b/>
          <w:sz w:val="28"/>
          <w:szCs w:val="28"/>
          <w:lang w:val="ru-RU" w:eastAsia="de-DE"/>
        </w:rPr>
        <w:t xml:space="preserve"> </w:t>
      </w:r>
    </w:p>
    <w:p w14:paraId="3F95C15F" w14:textId="77777777" w:rsidR="00394117" w:rsidRPr="00394117" w:rsidRDefault="00394117" w:rsidP="00394117">
      <w:pPr>
        <w:jc w:val="both"/>
        <w:rPr>
          <w:sz w:val="28"/>
          <w:szCs w:val="28"/>
          <w:lang w:val="ru-RU"/>
        </w:rPr>
      </w:pPr>
      <w:r w:rsidRPr="00394117">
        <w:rPr>
          <w:sz w:val="28"/>
          <w:szCs w:val="28"/>
          <w:lang w:val="ru-RU"/>
        </w:rPr>
        <w:t xml:space="preserve">ТОО «Альпен </w:t>
      </w:r>
      <w:proofErr w:type="spellStart"/>
      <w:r w:rsidRPr="00394117">
        <w:rPr>
          <w:sz w:val="28"/>
          <w:szCs w:val="28"/>
          <w:lang w:val="ru-RU"/>
        </w:rPr>
        <w:t>Фарма</w:t>
      </w:r>
      <w:proofErr w:type="spellEnd"/>
      <w:r w:rsidRPr="00394117">
        <w:rPr>
          <w:sz w:val="28"/>
          <w:szCs w:val="28"/>
          <w:lang w:val="ru-RU"/>
        </w:rPr>
        <w:t>»</w:t>
      </w:r>
    </w:p>
    <w:p w14:paraId="70BB1E98" w14:textId="77777777" w:rsidR="00D056B5" w:rsidRDefault="00D056B5" w:rsidP="003941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 Казахстан, </w:t>
      </w:r>
      <w:proofErr w:type="spellStart"/>
      <w:r w:rsidR="00394117" w:rsidRPr="00394117">
        <w:rPr>
          <w:sz w:val="28"/>
          <w:szCs w:val="28"/>
          <w:lang w:val="ru-RU"/>
        </w:rPr>
        <w:t>Алматинская</w:t>
      </w:r>
      <w:proofErr w:type="spellEnd"/>
      <w:r w:rsidR="00394117" w:rsidRPr="00394117">
        <w:rPr>
          <w:sz w:val="28"/>
          <w:szCs w:val="28"/>
          <w:lang w:val="ru-RU"/>
        </w:rPr>
        <w:t xml:space="preserve"> обл., </w:t>
      </w:r>
      <w:proofErr w:type="spellStart"/>
      <w:r w:rsidR="00394117" w:rsidRPr="00394117">
        <w:rPr>
          <w:sz w:val="28"/>
          <w:szCs w:val="28"/>
          <w:lang w:val="ru-RU"/>
        </w:rPr>
        <w:t>Карасайский</w:t>
      </w:r>
      <w:proofErr w:type="spellEnd"/>
      <w:r w:rsidR="00394117" w:rsidRPr="00394117">
        <w:rPr>
          <w:sz w:val="28"/>
          <w:szCs w:val="28"/>
          <w:lang w:val="ru-RU"/>
        </w:rPr>
        <w:t xml:space="preserve"> район, </w:t>
      </w:r>
    </w:p>
    <w:p w14:paraId="6F282CD4" w14:textId="78445699" w:rsidR="00394117" w:rsidRPr="00394117" w:rsidRDefault="00394117" w:rsidP="00394117">
      <w:pPr>
        <w:jc w:val="both"/>
        <w:rPr>
          <w:sz w:val="28"/>
          <w:szCs w:val="28"/>
          <w:lang w:val="ru-RU"/>
        </w:rPr>
      </w:pPr>
      <w:proofErr w:type="spellStart"/>
      <w:r w:rsidRPr="00394117">
        <w:rPr>
          <w:sz w:val="28"/>
          <w:szCs w:val="28"/>
          <w:lang w:val="ru-RU"/>
        </w:rPr>
        <w:t>Елтайский</w:t>
      </w:r>
      <w:proofErr w:type="spellEnd"/>
      <w:r w:rsidRPr="00394117">
        <w:rPr>
          <w:sz w:val="28"/>
          <w:szCs w:val="28"/>
          <w:lang w:val="ru-RU"/>
        </w:rPr>
        <w:t xml:space="preserve"> сельский округ,</w:t>
      </w:r>
    </w:p>
    <w:p w14:paraId="734CC09E" w14:textId="6348A068" w:rsidR="00394117" w:rsidRPr="00394117" w:rsidRDefault="00394117" w:rsidP="00394117">
      <w:pPr>
        <w:jc w:val="both"/>
        <w:rPr>
          <w:sz w:val="28"/>
          <w:szCs w:val="28"/>
          <w:lang w:val="ru-RU"/>
        </w:rPr>
      </w:pPr>
      <w:r w:rsidRPr="00394117">
        <w:rPr>
          <w:sz w:val="28"/>
          <w:szCs w:val="28"/>
          <w:lang w:val="ru-RU"/>
        </w:rPr>
        <w:t>с.</w:t>
      </w:r>
      <w:r w:rsidR="00715641">
        <w:rPr>
          <w:sz w:val="28"/>
          <w:szCs w:val="28"/>
          <w:lang w:val="ru-RU"/>
        </w:rPr>
        <w:t xml:space="preserve"> </w:t>
      </w:r>
      <w:proofErr w:type="spellStart"/>
      <w:r w:rsidRPr="00394117">
        <w:rPr>
          <w:sz w:val="28"/>
          <w:szCs w:val="28"/>
          <w:lang w:val="ru-RU"/>
        </w:rPr>
        <w:t>Кокузек</w:t>
      </w:r>
      <w:proofErr w:type="spellEnd"/>
      <w:r w:rsidRPr="00394117">
        <w:rPr>
          <w:sz w:val="28"/>
          <w:szCs w:val="28"/>
          <w:lang w:val="ru-RU"/>
        </w:rPr>
        <w:t>, строение 1044</w:t>
      </w:r>
    </w:p>
    <w:p w14:paraId="62865420" w14:textId="7340F121" w:rsidR="00394117" w:rsidRPr="00900691" w:rsidRDefault="00394117" w:rsidP="00394117">
      <w:pPr>
        <w:jc w:val="both"/>
        <w:rPr>
          <w:sz w:val="28"/>
          <w:szCs w:val="28"/>
        </w:rPr>
      </w:pPr>
      <w:r w:rsidRPr="00394117">
        <w:rPr>
          <w:sz w:val="28"/>
          <w:szCs w:val="28"/>
          <w:lang w:val="ru-RU"/>
        </w:rPr>
        <w:t>Тел</w:t>
      </w:r>
      <w:r w:rsidRPr="00900691">
        <w:rPr>
          <w:sz w:val="28"/>
          <w:szCs w:val="28"/>
        </w:rPr>
        <w:t>./</w:t>
      </w:r>
      <w:r w:rsidR="00900691" w:rsidRPr="00394117">
        <w:rPr>
          <w:sz w:val="28"/>
          <w:szCs w:val="28"/>
          <w:lang w:val="ru-RU"/>
        </w:rPr>
        <w:t>факс</w:t>
      </w:r>
      <w:r w:rsidR="00900691" w:rsidRPr="00900691">
        <w:rPr>
          <w:sz w:val="28"/>
          <w:szCs w:val="28"/>
        </w:rPr>
        <w:t xml:space="preserve"> +</w:t>
      </w:r>
      <w:r w:rsidRPr="00900691">
        <w:rPr>
          <w:sz w:val="28"/>
          <w:szCs w:val="28"/>
        </w:rPr>
        <w:t xml:space="preserve"> 7 727 232-34-73, </w:t>
      </w:r>
    </w:p>
    <w:p w14:paraId="56562AA9" w14:textId="1D6F7F7E" w:rsidR="00394117" w:rsidRPr="00900691" w:rsidRDefault="00394117" w:rsidP="00394117">
      <w:pPr>
        <w:ind w:firstLine="708"/>
        <w:jc w:val="both"/>
        <w:rPr>
          <w:sz w:val="28"/>
          <w:szCs w:val="28"/>
        </w:rPr>
      </w:pPr>
      <w:r w:rsidRPr="00900691">
        <w:rPr>
          <w:sz w:val="28"/>
          <w:szCs w:val="28"/>
        </w:rPr>
        <w:t xml:space="preserve">       + 7 727 232-34-74</w:t>
      </w:r>
    </w:p>
    <w:p w14:paraId="42AF89D5" w14:textId="77777777" w:rsidR="002E69A6" w:rsidRPr="002E69A6" w:rsidRDefault="002E69A6" w:rsidP="002E69A6">
      <w:pPr>
        <w:rPr>
          <w:b/>
          <w:i/>
          <w:sz w:val="28"/>
          <w:szCs w:val="28"/>
          <w:lang w:val="uk-UA"/>
        </w:rPr>
      </w:pPr>
      <w:proofErr w:type="spellStart"/>
      <w:r w:rsidRPr="00900691">
        <w:rPr>
          <w:sz w:val="28"/>
          <w:szCs w:val="28"/>
        </w:rPr>
        <w:t>E-mail</w:t>
      </w:r>
      <w:proofErr w:type="spellEnd"/>
      <w:r w:rsidRPr="00900691">
        <w:rPr>
          <w:sz w:val="28"/>
          <w:szCs w:val="28"/>
        </w:rPr>
        <w:t xml:space="preserve">: </w:t>
      </w:r>
      <w:hyperlink r:id="rId10" w:history="1">
        <w:r w:rsidRPr="002E69A6">
          <w:rPr>
            <w:rStyle w:val="a6"/>
            <w:sz w:val="28"/>
            <w:szCs w:val="28"/>
            <w:lang w:val="kk-KZ"/>
          </w:rPr>
          <w:t>info.kazakhstan@alpenpharma.com</w:t>
        </w:r>
      </w:hyperlink>
      <w:r w:rsidRPr="00900691">
        <w:rPr>
          <w:sz w:val="28"/>
          <w:szCs w:val="28"/>
        </w:rPr>
        <w:t xml:space="preserve"> </w:t>
      </w:r>
    </w:p>
    <w:p w14:paraId="6347948E" w14:textId="6522D138" w:rsidR="002E69A6" w:rsidRPr="002E69A6" w:rsidRDefault="002E69A6" w:rsidP="002E69A6">
      <w:pPr>
        <w:rPr>
          <w:sz w:val="28"/>
          <w:szCs w:val="28"/>
          <w:lang w:val="ru-RU"/>
        </w:rPr>
      </w:pPr>
      <w:proofErr w:type="spellStart"/>
      <w:r w:rsidRPr="002E69A6">
        <w:rPr>
          <w:sz w:val="28"/>
          <w:szCs w:val="28"/>
          <w:lang w:val="ru-RU"/>
        </w:rPr>
        <w:t>Моб.тел</w:t>
      </w:r>
      <w:proofErr w:type="spellEnd"/>
      <w:r w:rsidRPr="002E69A6">
        <w:rPr>
          <w:sz w:val="28"/>
          <w:szCs w:val="28"/>
          <w:lang w:val="ru-RU"/>
        </w:rPr>
        <w:t xml:space="preserve">. +7 701 035 70 </w:t>
      </w:r>
      <w:r w:rsidR="00900691" w:rsidRPr="002E69A6">
        <w:rPr>
          <w:sz w:val="28"/>
          <w:szCs w:val="28"/>
          <w:lang w:val="ru-RU"/>
        </w:rPr>
        <w:t>69 ответственного</w:t>
      </w:r>
      <w:r w:rsidRPr="002E69A6">
        <w:rPr>
          <w:sz w:val="28"/>
          <w:szCs w:val="28"/>
          <w:lang w:val="ru-RU"/>
        </w:rPr>
        <w:t xml:space="preserve"> </w:t>
      </w:r>
      <w:r w:rsidR="00486D26">
        <w:rPr>
          <w:sz w:val="28"/>
          <w:szCs w:val="28"/>
          <w:lang w:val="ru-RU"/>
        </w:rPr>
        <w:t xml:space="preserve">лица </w:t>
      </w:r>
      <w:r w:rsidRPr="002E69A6">
        <w:rPr>
          <w:sz w:val="28"/>
          <w:szCs w:val="28"/>
          <w:lang w:val="ru-RU"/>
        </w:rPr>
        <w:t>за пострегистрационное наблюдение за безопасностью лекарственного средства.</w:t>
      </w:r>
    </w:p>
    <w:p w14:paraId="4C1B062B" w14:textId="77777777" w:rsidR="002E69A6" w:rsidRPr="00900691" w:rsidRDefault="002E69A6" w:rsidP="002E69A6">
      <w:pPr>
        <w:rPr>
          <w:sz w:val="28"/>
          <w:szCs w:val="28"/>
        </w:rPr>
      </w:pPr>
      <w:proofErr w:type="spellStart"/>
      <w:r w:rsidRPr="00900691">
        <w:rPr>
          <w:sz w:val="28"/>
          <w:szCs w:val="28"/>
        </w:rPr>
        <w:t>E-mail</w:t>
      </w:r>
      <w:proofErr w:type="spellEnd"/>
      <w:r w:rsidRPr="00900691">
        <w:rPr>
          <w:sz w:val="28"/>
          <w:szCs w:val="28"/>
        </w:rPr>
        <w:t xml:space="preserve">: </w:t>
      </w:r>
      <w:hyperlink r:id="rId11" w:history="1">
        <w:r w:rsidRPr="00900691">
          <w:rPr>
            <w:rStyle w:val="a6"/>
            <w:sz w:val="28"/>
            <w:szCs w:val="28"/>
          </w:rPr>
          <w:t>pv.kz@alpenpharma.com</w:t>
        </w:r>
      </w:hyperlink>
      <w:r w:rsidRPr="00900691">
        <w:rPr>
          <w:sz w:val="28"/>
          <w:szCs w:val="28"/>
        </w:rPr>
        <w:tab/>
      </w:r>
    </w:p>
    <w:p w14:paraId="43C87FC1" w14:textId="77777777" w:rsidR="00615E02" w:rsidRPr="00900691" w:rsidRDefault="00615E02" w:rsidP="002E69A6">
      <w:pPr>
        <w:rPr>
          <w:sz w:val="28"/>
          <w:szCs w:val="28"/>
        </w:rPr>
      </w:pPr>
    </w:p>
    <w:sectPr w:rsidR="00615E02" w:rsidRPr="00900691" w:rsidSect="00DD7BDA">
      <w:footerReference w:type="default" r:id="rId12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CC12DA" w16cid:durableId="291C63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DB6EA" w14:textId="77777777" w:rsidR="0084783B" w:rsidRDefault="0084783B">
      <w:r>
        <w:separator/>
      </w:r>
    </w:p>
  </w:endnote>
  <w:endnote w:type="continuationSeparator" w:id="0">
    <w:p w14:paraId="5F0CC60D" w14:textId="77777777" w:rsidR="0084783B" w:rsidRDefault="0084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4C53F" w14:textId="2F6D8EF7" w:rsidR="00615E02" w:rsidRDefault="00DE2333">
    <w:pPr>
      <w:pStyle w:val="a4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2E304" wp14:editId="4C9ED4D6">
              <wp:simplePos x="0" y="0"/>
              <wp:positionH relativeFrom="column">
                <wp:posOffset>6098540</wp:posOffset>
              </wp:positionH>
              <wp:positionV relativeFrom="paragraph">
                <wp:posOffset>-9019096</wp:posOffset>
              </wp:positionV>
              <wp:extent cx="381000" cy="3742024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0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7CF6A" w14:textId="0457F3C8" w:rsidR="00DE2333" w:rsidRPr="00DE2333" w:rsidRDefault="00DE233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D22E30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pt;margin-top:-710.1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ZV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ROM+8merLWxrp3TFXIb3JsoHaBUrKeW9dAO4i/TKoZFyLUT0i0yXH/&#10;+CQOBnsNOBfSY1nohMYNnGoH2yCH4EKVvoySNIvP01Fv1h8OetksO+mNBvGwFyej81E/zkbZ5eyr&#10;955k4yUvCibnXLKuY5Ls7yrS9m5T69AzzwK3SvDCZ+Vj87leCIPWBFp3IQh9bPk6QEXPwwl0Qnbd&#10;N2QZ+Qo2lQo7txXM+xfyAyuh8qFgXhDeHNtfSShl0oVaBx4B7VElhPcawxbvTZsqvMZ4bxFuVtLt&#10;jSsulQnVfhF28diFXDZ4IOMgb7919aJuO3uhii00tlHQcNCcVtMZB97nxLobYmASgBCmm7uGpRQK&#10;uky1O4yWynz+k9zjc+zXdADmGxguObafVsQwjMR7Ca93lGQZqFw4ZCeDFA7mULM41MhVdaGgCZIQ&#10;YNh6vBPdtjSquoc5OPUXg4pICsHl2HXbC9eMPJijlE2nAQTzRxM3l7eaeteeYd9yd/U9Mbp9gw6a&#10;6Up1Y4iMXzzFBustpZqunCp5eKee44bYlnuYXaEl2znrh+PhOaCe/gaTXwAAAP//AwBQSwMEFAAG&#10;AAgAAAAhAD5QjfziAAAADwEAAA8AAABkcnMvZG93bnJldi54bWxMj8FOwzAMhu9IvENkJG5b0m6a&#10;Rmk6ITTggDhsTGjHrDFttcap6mwtb096gqN/f/r9Od+MrhVX7LnxpCGZKxBIpbcNVRoOny+zNQgO&#10;hqxpPaGGH2TYFLc3ucmsH2iH132oRCwhzoyGOoQuk5LLGp3hue+Q4u7b986EOPaVtL0ZYrlrZarU&#10;SjrTULxQmw6fayzP+4vTsEve+cMew4F42I6v9rj9orez1vd349MjiIBj+INh0o/qUESnk7+QZdFq&#10;eFipZUQ1zJJlqhYgJkalU3iK4XqRKJBFLv//UfwCAAD//wMAUEsBAi0AFAAGAAgAAAAhALaDOJL+&#10;AAAA4QEAABMAAAAAAAAAAAAAAAAAAAAAAFtDb250ZW50X1R5cGVzXS54bWxQSwECLQAUAAYACAAA&#10;ACEAOP0h/9YAAACUAQAACwAAAAAAAAAAAAAAAAAvAQAAX3JlbHMvLnJlbHNQSwECLQAUAAYACAAA&#10;ACEAIlQWVfcCAABVBgAADgAAAAAAAAAAAAAAAAAuAgAAZHJzL2Uyb0RvYy54bWxQSwECLQAUAAYA&#10;CAAAACEAPlCN/O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14:paraId="6917CF6A" w14:textId="0457F3C8" w:rsidR="00DE2333" w:rsidRPr="00DE2333" w:rsidRDefault="00DE233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2F46" w14:textId="77777777" w:rsidR="0084783B" w:rsidRDefault="0084783B">
      <w:r>
        <w:separator/>
      </w:r>
    </w:p>
  </w:footnote>
  <w:footnote w:type="continuationSeparator" w:id="0">
    <w:p w14:paraId="2DBE7F2C" w14:textId="77777777" w:rsidR="0084783B" w:rsidRDefault="0084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02"/>
    <w:rsid w:val="00026FEC"/>
    <w:rsid w:val="00035C03"/>
    <w:rsid w:val="00043098"/>
    <w:rsid w:val="000547BB"/>
    <w:rsid w:val="00071D05"/>
    <w:rsid w:val="00077586"/>
    <w:rsid w:val="00095AE9"/>
    <w:rsid w:val="000A068B"/>
    <w:rsid w:val="000E63AA"/>
    <w:rsid w:val="000F1C59"/>
    <w:rsid w:val="000F23E6"/>
    <w:rsid w:val="00111FF3"/>
    <w:rsid w:val="00120F53"/>
    <w:rsid w:val="00122466"/>
    <w:rsid w:val="001224D0"/>
    <w:rsid w:val="001315C5"/>
    <w:rsid w:val="00140BFB"/>
    <w:rsid w:val="00143026"/>
    <w:rsid w:val="00152EB5"/>
    <w:rsid w:val="001572A5"/>
    <w:rsid w:val="0017413D"/>
    <w:rsid w:val="00185623"/>
    <w:rsid w:val="00197D81"/>
    <w:rsid w:val="001A244B"/>
    <w:rsid w:val="001D2E98"/>
    <w:rsid w:val="001F2BF1"/>
    <w:rsid w:val="00201BFC"/>
    <w:rsid w:val="00201DC9"/>
    <w:rsid w:val="00224B8C"/>
    <w:rsid w:val="002474D5"/>
    <w:rsid w:val="00254B70"/>
    <w:rsid w:val="002568DC"/>
    <w:rsid w:val="002615C5"/>
    <w:rsid w:val="0027043F"/>
    <w:rsid w:val="00271176"/>
    <w:rsid w:val="00280A78"/>
    <w:rsid w:val="002A0A45"/>
    <w:rsid w:val="002A4A29"/>
    <w:rsid w:val="002B41CF"/>
    <w:rsid w:val="002B531B"/>
    <w:rsid w:val="002B5ECA"/>
    <w:rsid w:val="002C55C6"/>
    <w:rsid w:val="002D0252"/>
    <w:rsid w:val="002D3222"/>
    <w:rsid w:val="002E69A6"/>
    <w:rsid w:val="002F7D11"/>
    <w:rsid w:val="00301600"/>
    <w:rsid w:val="003039F2"/>
    <w:rsid w:val="00353E45"/>
    <w:rsid w:val="00371F8F"/>
    <w:rsid w:val="00374ABD"/>
    <w:rsid w:val="00386A1F"/>
    <w:rsid w:val="00394117"/>
    <w:rsid w:val="003A4961"/>
    <w:rsid w:val="003A49B2"/>
    <w:rsid w:val="003D1855"/>
    <w:rsid w:val="003D7552"/>
    <w:rsid w:val="003E3ECE"/>
    <w:rsid w:val="003E6B9B"/>
    <w:rsid w:val="003F05EF"/>
    <w:rsid w:val="00440A6E"/>
    <w:rsid w:val="0044132C"/>
    <w:rsid w:val="004459FC"/>
    <w:rsid w:val="0045012F"/>
    <w:rsid w:val="004747B7"/>
    <w:rsid w:val="00475ED8"/>
    <w:rsid w:val="00476133"/>
    <w:rsid w:val="00480963"/>
    <w:rsid w:val="00486426"/>
    <w:rsid w:val="00486D26"/>
    <w:rsid w:val="00490DEC"/>
    <w:rsid w:val="004A616A"/>
    <w:rsid w:val="004A7701"/>
    <w:rsid w:val="004C3CD0"/>
    <w:rsid w:val="004C44A7"/>
    <w:rsid w:val="004C6905"/>
    <w:rsid w:val="004E12C8"/>
    <w:rsid w:val="004E780A"/>
    <w:rsid w:val="004F60A9"/>
    <w:rsid w:val="00500DB6"/>
    <w:rsid w:val="00503E8C"/>
    <w:rsid w:val="00504C07"/>
    <w:rsid w:val="00506643"/>
    <w:rsid w:val="00520EDA"/>
    <w:rsid w:val="00522DA8"/>
    <w:rsid w:val="005610D0"/>
    <w:rsid w:val="00562166"/>
    <w:rsid w:val="00586C95"/>
    <w:rsid w:val="00594C06"/>
    <w:rsid w:val="005C0312"/>
    <w:rsid w:val="005D4A9A"/>
    <w:rsid w:val="005D53A4"/>
    <w:rsid w:val="005F12C4"/>
    <w:rsid w:val="005F5918"/>
    <w:rsid w:val="00602BE3"/>
    <w:rsid w:val="00605834"/>
    <w:rsid w:val="00615E02"/>
    <w:rsid w:val="0062489C"/>
    <w:rsid w:val="00635C9F"/>
    <w:rsid w:val="006440D3"/>
    <w:rsid w:val="00651B22"/>
    <w:rsid w:val="00661F5C"/>
    <w:rsid w:val="00676FFD"/>
    <w:rsid w:val="00691981"/>
    <w:rsid w:val="006966AF"/>
    <w:rsid w:val="006A4973"/>
    <w:rsid w:val="006A53D6"/>
    <w:rsid w:val="006A56F4"/>
    <w:rsid w:val="006B18CB"/>
    <w:rsid w:val="006C3FA4"/>
    <w:rsid w:val="006C4D11"/>
    <w:rsid w:val="006D4E08"/>
    <w:rsid w:val="006E7296"/>
    <w:rsid w:val="006E72CC"/>
    <w:rsid w:val="006E7776"/>
    <w:rsid w:val="006F2B40"/>
    <w:rsid w:val="00715641"/>
    <w:rsid w:val="0071581E"/>
    <w:rsid w:val="00722146"/>
    <w:rsid w:val="00734149"/>
    <w:rsid w:val="00746377"/>
    <w:rsid w:val="00760ABD"/>
    <w:rsid w:val="00763975"/>
    <w:rsid w:val="00781836"/>
    <w:rsid w:val="007A14BB"/>
    <w:rsid w:val="007A2EAE"/>
    <w:rsid w:val="007A48D0"/>
    <w:rsid w:val="007A4E54"/>
    <w:rsid w:val="007B527E"/>
    <w:rsid w:val="007C6927"/>
    <w:rsid w:val="007D49BE"/>
    <w:rsid w:val="007D5B8A"/>
    <w:rsid w:val="007E1A45"/>
    <w:rsid w:val="007E4897"/>
    <w:rsid w:val="008269D0"/>
    <w:rsid w:val="00833449"/>
    <w:rsid w:val="008341D2"/>
    <w:rsid w:val="0084783B"/>
    <w:rsid w:val="00853857"/>
    <w:rsid w:val="00873C8C"/>
    <w:rsid w:val="00882749"/>
    <w:rsid w:val="008A028C"/>
    <w:rsid w:val="008A3839"/>
    <w:rsid w:val="008A3B02"/>
    <w:rsid w:val="008B6173"/>
    <w:rsid w:val="008C0091"/>
    <w:rsid w:val="008C3145"/>
    <w:rsid w:val="008C7446"/>
    <w:rsid w:val="008D0127"/>
    <w:rsid w:val="008D18B0"/>
    <w:rsid w:val="008D32B1"/>
    <w:rsid w:val="008E0E74"/>
    <w:rsid w:val="008F1756"/>
    <w:rsid w:val="00900691"/>
    <w:rsid w:val="00905B5C"/>
    <w:rsid w:val="009110D6"/>
    <w:rsid w:val="009143AB"/>
    <w:rsid w:val="00914F69"/>
    <w:rsid w:val="00926CC3"/>
    <w:rsid w:val="00933F80"/>
    <w:rsid w:val="009729A0"/>
    <w:rsid w:val="00980B19"/>
    <w:rsid w:val="009814D5"/>
    <w:rsid w:val="00985281"/>
    <w:rsid w:val="00992E00"/>
    <w:rsid w:val="0099311C"/>
    <w:rsid w:val="00996530"/>
    <w:rsid w:val="00997379"/>
    <w:rsid w:val="009A4D56"/>
    <w:rsid w:val="009B234B"/>
    <w:rsid w:val="009B357E"/>
    <w:rsid w:val="009C1DC5"/>
    <w:rsid w:val="009C2959"/>
    <w:rsid w:val="009D35C3"/>
    <w:rsid w:val="00A01994"/>
    <w:rsid w:val="00A25264"/>
    <w:rsid w:val="00A32045"/>
    <w:rsid w:val="00A43711"/>
    <w:rsid w:val="00A521A9"/>
    <w:rsid w:val="00A53335"/>
    <w:rsid w:val="00A53537"/>
    <w:rsid w:val="00A565D2"/>
    <w:rsid w:val="00A757BA"/>
    <w:rsid w:val="00A77402"/>
    <w:rsid w:val="00AB5071"/>
    <w:rsid w:val="00AC30F5"/>
    <w:rsid w:val="00AD0461"/>
    <w:rsid w:val="00AE2349"/>
    <w:rsid w:val="00AE79DA"/>
    <w:rsid w:val="00AF48B5"/>
    <w:rsid w:val="00B13A97"/>
    <w:rsid w:val="00B2160C"/>
    <w:rsid w:val="00B33ACD"/>
    <w:rsid w:val="00B36313"/>
    <w:rsid w:val="00B53062"/>
    <w:rsid w:val="00B64B58"/>
    <w:rsid w:val="00B66DCC"/>
    <w:rsid w:val="00B75B4D"/>
    <w:rsid w:val="00B94094"/>
    <w:rsid w:val="00B945E1"/>
    <w:rsid w:val="00B946F0"/>
    <w:rsid w:val="00B9785B"/>
    <w:rsid w:val="00BA46F5"/>
    <w:rsid w:val="00BB0CC4"/>
    <w:rsid w:val="00BC2B8D"/>
    <w:rsid w:val="00BD004E"/>
    <w:rsid w:val="00BD137A"/>
    <w:rsid w:val="00BE1337"/>
    <w:rsid w:val="00BE5351"/>
    <w:rsid w:val="00BF4C63"/>
    <w:rsid w:val="00C02A0C"/>
    <w:rsid w:val="00C153CC"/>
    <w:rsid w:val="00C2310C"/>
    <w:rsid w:val="00C25825"/>
    <w:rsid w:val="00C35D62"/>
    <w:rsid w:val="00C41D36"/>
    <w:rsid w:val="00C46177"/>
    <w:rsid w:val="00C637A2"/>
    <w:rsid w:val="00C659C9"/>
    <w:rsid w:val="00C7184C"/>
    <w:rsid w:val="00C87A72"/>
    <w:rsid w:val="00C922A9"/>
    <w:rsid w:val="00CB17C6"/>
    <w:rsid w:val="00CB78A3"/>
    <w:rsid w:val="00CB7D01"/>
    <w:rsid w:val="00CC559C"/>
    <w:rsid w:val="00D013E6"/>
    <w:rsid w:val="00D02871"/>
    <w:rsid w:val="00D056B5"/>
    <w:rsid w:val="00D0771D"/>
    <w:rsid w:val="00D17547"/>
    <w:rsid w:val="00D23916"/>
    <w:rsid w:val="00D36BD5"/>
    <w:rsid w:val="00D66EB4"/>
    <w:rsid w:val="00D73953"/>
    <w:rsid w:val="00D8208E"/>
    <w:rsid w:val="00D90788"/>
    <w:rsid w:val="00D9518D"/>
    <w:rsid w:val="00DA4133"/>
    <w:rsid w:val="00DA5186"/>
    <w:rsid w:val="00DA598C"/>
    <w:rsid w:val="00DC0A01"/>
    <w:rsid w:val="00DC0DCE"/>
    <w:rsid w:val="00DC5A89"/>
    <w:rsid w:val="00DD7BDA"/>
    <w:rsid w:val="00DE0B64"/>
    <w:rsid w:val="00DE2333"/>
    <w:rsid w:val="00DF6187"/>
    <w:rsid w:val="00E10E14"/>
    <w:rsid w:val="00E159BE"/>
    <w:rsid w:val="00E15C48"/>
    <w:rsid w:val="00E16FA3"/>
    <w:rsid w:val="00E23C80"/>
    <w:rsid w:val="00E325E2"/>
    <w:rsid w:val="00E3355C"/>
    <w:rsid w:val="00E4372B"/>
    <w:rsid w:val="00E573A1"/>
    <w:rsid w:val="00E57F00"/>
    <w:rsid w:val="00E65AA7"/>
    <w:rsid w:val="00E76550"/>
    <w:rsid w:val="00E83DD2"/>
    <w:rsid w:val="00E97607"/>
    <w:rsid w:val="00EA061D"/>
    <w:rsid w:val="00EA5E10"/>
    <w:rsid w:val="00EA7049"/>
    <w:rsid w:val="00EB4688"/>
    <w:rsid w:val="00EB4D20"/>
    <w:rsid w:val="00EB4EF6"/>
    <w:rsid w:val="00EC2617"/>
    <w:rsid w:val="00EF1136"/>
    <w:rsid w:val="00F154F6"/>
    <w:rsid w:val="00F156EE"/>
    <w:rsid w:val="00F15CDF"/>
    <w:rsid w:val="00F15EE8"/>
    <w:rsid w:val="00F20289"/>
    <w:rsid w:val="00F22488"/>
    <w:rsid w:val="00F42D69"/>
    <w:rsid w:val="00F7034A"/>
    <w:rsid w:val="00F717F7"/>
    <w:rsid w:val="00F75221"/>
    <w:rsid w:val="00F93002"/>
    <w:rsid w:val="00F96E1A"/>
    <w:rsid w:val="00FC31FB"/>
    <w:rsid w:val="00FC7EEC"/>
    <w:rsid w:val="00FE592C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ADD6245"/>
  <w15:docId w15:val="{1810383A-7C5A-4FBF-B0B0-7476594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02"/>
    <w:pPr>
      <w:suppressAutoHyphens/>
    </w:pPr>
    <w:rPr>
      <w:lang w:val="de-DE" w:eastAsia="ar-SA"/>
    </w:rPr>
  </w:style>
  <w:style w:type="paragraph" w:styleId="1">
    <w:name w:val="heading 1"/>
    <w:basedOn w:val="a"/>
    <w:next w:val="a"/>
    <w:qFormat/>
    <w:rsid w:val="00615E02"/>
    <w:pPr>
      <w:keepNext/>
      <w:numPr>
        <w:numId w:val="1"/>
      </w:numPr>
      <w:ind w:left="709"/>
      <w:outlineLvl w:val="0"/>
    </w:pPr>
    <w:rPr>
      <w:rFonts w:ascii="Arial" w:hAnsi="Arial"/>
      <w:sz w:val="24"/>
      <w:lang w:val="ru-RU"/>
    </w:rPr>
  </w:style>
  <w:style w:type="paragraph" w:styleId="2">
    <w:name w:val="heading 2"/>
    <w:basedOn w:val="a"/>
    <w:next w:val="a"/>
    <w:qFormat/>
    <w:rsid w:val="00615E02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15E02"/>
    <w:rPr>
      <w:rFonts w:ascii="Times" w:hAnsi="Times"/>
      <w:lang w:val="en-GB"/>
    </w:rPr>
  </w:style>
  <w:style w:type="paragraph" w:styleId="a3">
    <w:name w:val="Body Text Indent"/>
    <w:basedOn w:val="a"/>
    <w:rsid w:val="00615E02"/>
    <w:pPr>
      <w:ind w:left="709"/>
    </w:pPr>
    <w:rPr>
      <w:rFonts w:ascii="Arial" w:hAnsi="Arial"/>
      <w:sz w:val="22"/>
      <w:lang w:val="ru-RU"/>
    </w:rPr>
  </w:style>
  <w:style w:type="paragraph" w:styleId="a4">
    <w:name w:val="footer"/>
    <w:basedOn w:val="a"/>
    <w:rsid w:val="00615E02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615E02"/>
    <w:pPr>
      <w:suppressAutoHyphens w:val="0"/>
      <w:autoSpaceDE w:val="0"/>
      <w:autoSpaceDN w:val="0"/>
      <w:spacing w:after="120"/>
    </w:pPr>
    <w:rPr>
      <w:lang w:val="ru-RU" w:eastAsia="ru-RU"/>
    </w:rPr>
  </w:style>
  <w:style w:type="paragraph" w:customStyle="1" w:styleId="Normal1">
    <w:name w:val="Normal1"/>
    <w:rsid w:val="00651B22"/>
    <w:pPr>
      <w:widowControl w:val="0"/>
    </w:pPr>
  </w:style>
  <w:style w:type="paragraph" w:customStyle="1" w:styleId="Standard">
    <w:name w:val="Standard"/>
    <w:rsid w:val="00651B22"/>
    <w:rPr>
      <w:snapToGrid w:val="0"/>
      <w:sz w:val="24"/>
      <w:lang w:val="en-US" w:eastAsia="en-US"/>
    </w:rPr>
  </w:style>
  <w:style w:type="character" w:styleId="a6">
    <w:name w:val="Hyperlink"/>
    <w:rsid w:val="00734149"/>
    <w:rPr>
      <w:color w:val="0000FF"/>
      <w:u w:val="single"/>
    </w:rPr>
  </w:style>
  <w:style w:type="paragraph" w:customStyle="1" w:styleId="Standard1">
    <w:name w:val="Standard1"/>
    <w:rsid w:val="005D53A4"/>
    <w:rPr>
      <w:snapToGrid w:val="0"/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9C2959"/>
    <w:pPr>
      <w:ind w:left="708"/>
    </w:pPr>
  </w:style>
  <w:style w:type="character" w:styleId="a8">
    <w:name w:val="annotation reference"/>
    <w:rsid w:val="00071D05"/>
    <w:rPr>
      <w:sz w:val="16"/>
      <w:szCs w:val="16"/>
    </w:rPr>
  </w:style>
  <w:style w:type="paragraph" w:styleId="a9">
    <w:name w:val="annotation text"/>
    <w:basedOn w:val="a"/>
    <w:link w:val="aa"/>
    <w:rsid w:val="00071D05"/>
  </w:style>
  <w:style w:type="character" w:customStyle="1" w:styleId="aa">
    <w:name w:val="Текст примечания Знак"/>
    <w:link w:val="a9"/>
    <w:rsid w:val="00071D05"/>
    <w:rPr>
      <w:lang w:val="de-DE" w:eastAsia="ar-SA"/>
    </w:rPr>
  </w:style>
  <w:style w:type="paragraph" w:styleId="ab">
    <w:name w:val="annotation subject"/>
    <w:basedOn w:val="a9"/>
    <w:next w:val="a9"/>
    <w:link w:val="ac"/>
    <w:rsid w:val="00071D05"/>
    <w:rPr>
      <w:b/>
      <w:bCs/>
    </w:rPr>
  </w:style>
  <w:style w:type="character" w:customStyle="1" w:styleId="ac">
    <w:name w:val="Тема примечания Знак"/>
    <w:link w:val="ab"/>
    <w:rsid w:val="00071D05"/>
    <w:rPr>
      <w:b/>
      <w:bCs/>
      <w:lang w:val="de-DE" w:eastAsia="ar-SA"/>
    </w:rPr>
  </w:style>
  <w:style w:type="paragraph" w:styleId="ad">
    <w:name w:val="Balloon Text"/>
    <w:basedOn w:val="a"/>
    <w:link w:val="ae"/>
    <w:rsid w:val="00071D0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71D05"/>
    <w:rPr>
      <w:rFonts w:ascii="Tahoma" w:hAnsi="Tahoma" w:cs="Tahoma"/>
      <w:sz w:val="16"/>
      <w:szCs w:val="16"/>
      <w:lang w:val="de-DE" w:eastAsia="ar-SA"/>
    </w:rPr>
  </w:style>
  <w:style w:type="paragraph" w:styleId="3">
    <w:name w:val="Body Text Indent 3"/>
    <w:basedOn w:val="a"/>
    <w:link w:val="30"/>
    <w:rsid w:val="00605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05834"/>
    <w:rPr>
      <w:sz w:val="16"/>
      <w:szCs w:val="16"/>
      <w:lang w:val="de-DE" w:eastAsia="ar-SA"/>
    </w:rPr>
  </w:style>
  <w:style w:type="paragraph" w:customStyle="1" w:styleId="text0">
    <w:name w:val="text"/>
    <w:basedOn w:val="a"/>
    <w:rsid w:val="009B357E"/>
    <w:pPr>
      <w:suppressAutoHyphens w:val="0"/>
    </w:pPr>
    <w:rPr>
      <w:rFonts w:ascii="Times" w:hAnsi="Times" w:cs="Times"/>
      <w:lang w:val="ru-RU" w:eastAsia="ru-RU"/>
    </w:rPr>
  </w:style>
  <w:style w:type="character" w:customStyle="1" w:styleId="hps">
    <w:name w:val="hps"/>
    <w:basedOn w:val="a0"/>
    <w:rsid w:val="001224D0"/>
  </w:style>
  <w:style w:type="paragraph" w:styleId="af">
    <w:name w:val="header"/>
    <w:basedOn w:val="a"/>
    <w:link w:val="af0"/>
    <w:unhideWhenUsed/>
    <w:rsid w:val="00DE23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E2333"/>
    <w:rPr>
      <w:lang w:val="de-DE" w:eastAsia="ar-SA"/>
    </w:rPr>
  </w:style>
  <w:style w:type="character" w:customStyle="1" w:styleId="rynqvb">
    <w:name w:val="rynqvb"/>
    <w:basedOn w:val="a0"/>
    <w:rsid w:val="0098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.kz@alpenpharm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.kazakhstan@alpenpharm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germany@alpenpharm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32191-01D6-47E2-BB70-60E71031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Krokoz™</Company>
  <LinksUpToDate>false</LinksUpToDate>
  <CharactersWithSpaces>7223</CharactersWithSpaces>
  <SharedDoc>false</SharedDoc>
  <HLinks>
    <vt:vector size="12" baseType="variant">
      <vt:variant>
        <vt:i4>3866711</vt:i4>
      </vt:variant>
      <vt:variant>
        <vt:i4>3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3866711</vt:i4>
      </vt:variant>
      <vt:variant>
        <vt:i4>0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G.Jansarina</dc:creator>
  <cp:lastModifiedBy>Feruza Kozybagarova</cp:lastModifiedBy>
  <cp:revision>5</cp:revision>
  <cp:lastPrinted>2012-12-19T03:42:00Z</cp:lastPrinted>
  <dcterms:created xsi:type="dcterms:W3CDTF">2023-12-07T13:32:00Z</dcterms:created>
  <dcterms:modified xsi:type="dcterms:W3CDTF">2023-12-11T04:00:00Z</dcterms:modified>
</cp:coreProperties>
</file>